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06C0BCAD" w:rsidR="0035531B" w:rsidRDefault="0035531B" w:rsidP="003F6EE1">
      <w:pPr>
        <w:pStyle w:val="Titul2"/>
      </w:pPr>
      <w:bookmarkStart w:id="1" w:name="_Hlk126924558"/>
      <w:r w:rsidRPr="003F6EE1">
        <w:t>„</w:t>
      </w:r>
      <w:bookmarkStart w:id="2" w:name="_Hlk127166682"/>
      <w:r w:rsidR="003F6EE1" w:rsidRPr="003F6EE1">
        <w:t>Rekonstrukce zpevněných ploch v okolí objektu OŘ Plzeň Sušická ul.</w:t>
      </w:r>
      <w:bookmarkEnd w:id="2"/>
      <w:r w:rsidRPr="003F6EE1">
        <w:t>“</w:t>
      </w:r>
    </w:p>
    <w:bookmarkEnd w:id="1"/>
    <w:p w14:paraId="152849FF" w14:textId="77777777" w:rsidR="00AD0C7B" w:rsidRPr="006C2343" w:rsidRDefault="00AD0C7B" w:rsidP="00EB46E5">
      <w:pPr>
        <w:pStyle w:val="Titul2"/>
      </w:pPr>
    </w:p>
    <w:p w14:paraId="45AB7781" w14:textId="78EAF154" w:rsidR="00F46EA7" w:rsidRDefault="00F46EA7" w:rsidP="00F46EA7">
      <w:pPr>
        <w:pStyle w:val="Text1-1"/>
        <w:numPr>
          <w:ilvl w:val="0"/>
          <w:numId w:val="0"/>
        </w:numPr>
        <w:tabs>
          <w:tab w:val="left" w:pos="708"/>
        </w:tabs>
        <w:ind w:left="737" w:hanging="737"/>
      </w:pPr>
      <w:r>
        <w:t xml:space="preserve">Č.j. </w:t>
      </w:r>
      <w:r w:rsidR="008605B3" w:rsidRPr="008605B3">
        <w:t>6660/2023-SŽ-SSZ-OVZ</w:t>
      </w:r>
    </w:p>
    <w:p w14:paraId="5E146EB9" w14:textId="515812F2" w:rsidR="00826B7B" w:rsidRDefault="00826B7B" w:rsidP="006C2343">
      <w:pPr>
        <w:pStyle w:val="Titul2"/>
      </w:pPr>
    </w:p>
    <w:p w14:paraId="3ADBAAFA" w14:textId="183B033A" w:rsidR="00557157" w:rsidRDefault="00557157" w:rsidP="006C2343">
      <w:pPr>
        <w:pStyle w:val="Titul2"/>
      </w:pPr>
    </w:p>
    <w:p w14:paraId="2AF789B6" w14:textId="756AC316" w:rsidR="00557157" w:rsidRDefault="00557157" w:rsidP="006C2343">
      <w:pPr>
        <w:pStyle w:val="Titul2"/>
      </w:pPr>
    </w:p>
    <w:p w14:paraId="1BCB1722" w14:textId="59433BCE" w:rsidR="00557157" w:rsidRDefault="00557157" w:rsidP="006C2343">
      <w:pPr>
        <w:pStyle w:val="Titul2"/>
      </w:pPr>
    </w:p>
    <w:p w14:paraId="035A407B" w14:textId="77777777" w:rsidR="00557157" w:rsidRDefault="00557157"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2710CE59" w14:textId="77777777" w:rsidR="00557157" w:rsidRDefault="00557157" w:rsidP="00FE4333">
      <w:pPr>
        <w:pStyle w:val="Nadpisbezsl1-1"/>
      </w:pPr>
    </w:p>
    <w:p w14:paraId="38EC03BC" w14:textId="77777777" w:rsidR="00557157" w:rsidRDefault="00557157" w:rsidP="00FE4333">
      <w:pPr>
        <w:pStyle w:val="Nadpisbezsl1-1"/>
      </w:pPr>
    </w:p>
    <w:p w14:paraId="051B6C6D" w14:textId="766C6F05" w:rsidR="00BD7E91" w:rsidRDefault="00BD7E91" w:rsidP="00FE4333">
      <w:pPr>
        <w:pStyle w:val="Nadpisbezsl1-1"/>
      </w:pPr>
      <w:r>
        <w:lastRenderedPageBreak/>
        <w:t>Obsah</w:t>
      </w:r>
      <w:r w:rsidR="00887F36">
        <w:t xml:space="preserve"> </w:t>
      </w:r>
    </w:p>
    <w:p w14:paraId="3346331B" w14:textId="315F6721"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7563AE">
          <w:rPr>
            <w:noProof/>
            <w:webHidden/>
          </w:rPr>
          <w:t>3</w:t>
        </w:r>
        <w:r w:rsidR="00AF151D">
          <w:rPr>
            <w:noProof/>
            <w:webHidden/>
          </w:rPr>
          <w:fldChar w:fldCharType="end"/>
        </w:r>
      </w:hyperlink>
    </w:p>
    <w:p w14:paraId="27235CD7" w14:textId="541B8A9D" w:rsidR="00AF151D" w:rsidRDefault="007563AE">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Pr>
            <w:noProof/>
            <w:webHidden/>
          </w:rPr>
          <w:t>3</w:t>
        </w:r>
        <w:r w:rsidR="00AF151D">
          <w:rPr>
            <w:noProof/>
            <w:webHidden/>
          </w:rPr>
          <w:fldChar w:fldCharType="end"/>
        </w:r>
      </w:hyperlink>
    </w:p>
    <w:p w14:paraId="12AD6944" w14:textId="33295169" w:rsidR="00AF151D" w:rsidRDefault="007563AE">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Pr>
            <w:noProof/>
            <w:webHidden/>
          </w:rPr>
          <w:t>3</w:t>
        </w:r>
        <w:r w:rsidR="00AF151D">
          <w:rPr>
            <w:noProof/>
            <w:webHidden/>
          </w:rPr>
          <w:fldChar w:fldCharType="end"/>
        </w:r>
      </w:hyperlink>
    </w:p>
    <w:p w14:paraId="21AC2248" w14:textId="4A07FC39" w:rsidR="00AF151D" w:rsidRDefault="007563AE">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63ABF00F" w14:textId="2A3223F6" w:rsidR="00AF151D" w:rsidRDefault="007563AE">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5625495D" w14:textId="1D15D4DD" w:rsidR="00AF151D" w:rsidRDefault="007563AE">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6F7C4D6C" w14:textId="68961ED6" w:rsidR="00AF151D" w:rsidRDefault="007563AE">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0EB323DF" w14:textId="7C007447" w:rsidR="00AF151D" w:rsidRDefault="007563AE">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Pr>
            <w:noProof/>
            <w:webHidden/>
          </w:rPr>
          <w:t>6</w:t>
        </w:r>
        <w:r w:rsidR="00AF151D">
          <w:rPr>
            <w:noProof/>
            <w:webHidden/>
          </w:rPr>
          <w:fldChar w:fldCharType="end"/>
        </w:r>
      </w:hyperlink>
    </w:p>
    <w:p w14:paraId="0973CA67" w14:textId="30E3AB70" w:rsidR="00AF151D" w:rsidRDefault="007563AE">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Pr>
            <w:noProof/>
            <w:webHidden/>
          </w:rPr>
          <w:t>15</w:t>
        </w:r>
        <w:r w:rsidR="00AF151D">
          <w:rPr>
            <w:noProof/>
            <w:webHidden/>
          </w:rPr>
          <w:fldChar w:fldCharType="end"/>
        </w:r>
      </w:hyperlink>
    </w:p>
    <w:p w14:paraId="3A288139" w14:textId="68CE7FC1" w:rsidR="00AF151D" w:rsidRDefault="007563AE">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Pr>
            <w:noProof/>
            <w:webHidden/>
          </w:rPr>
          <w:t>17</w:t>
        </w:r>
        <w:r w:rsidR="00AF151D">
          <w:rPr>
            <w:noProof/>
            <w:webHidden/>
          </w:rPr>
          <w:fldChar w:fldCharType="end"/>
        </w:r>
      </w:hyperlink>
    </w:p>
    <w:p w14:paraId="3EF23D33" w14:textId="2F9F9ADA" w:rsidR="00AF151D" w:rsidRDefault="007563AE">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Pr>
            <w:noProof/>
            <w:webHidden/>
          </w:rPr>
          <w:t>18</w:t>
        </w:r>
        <w:r w:rsidR="00AF151D">
          <w:rPr>
            <w:noProof/>
            <w:webHidden/>
          </w:rPr>
          <w:fldChar w:fldCharType="end"/>
        </w:r>
      </w:hyperlink>
    </w:p>
    <w:p w14:paraId="6E22B108" w14:textId="58D662C8" w:rsidR="00AF151D" w:rsidRDefault="007563AE">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Pr>
            <w:noProof/>
            <w:webHidden/>
          </w:rPr>
          <w:t>18</w:t>
        </w:r>
        <w:r w:rsidR="00AF151D">
          <w:rPr>
            <w:noProof/>
            <w:webHidden/>
          </w:rPr>
          <w:fldChar w:fldCharType="end"/>
        </w:r>
      </w:hyperlink>
    </w:p>
    <w:p w14:paraId="43EE6223" w14:textId="7933B98E" w:rsidR="00AF151D" w:rsidRDefault="007563AE">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Pr>
            <w:noProof/>
            <w:webHidden/>
          </w:rPr>
          <w:t>20</w:t>
        </w:r>
        <w:r w:rsidR="00AF151D">
          <w:rPr>
            <w:noProof/>
            <w:webHidden/>
          </w:rPr>
          <w:fldChar w:fldCharType="end"/>
        </w:r>
      </w:hyperlink>
    </w:p>
    <w:p w14:paraId="2B37B7A7" w14:textId="6DF27C33" w:rsidR="00AF151D" w:rsidRDefault="007563AE">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Pr>
            <w:noProof/>
            <w:webHidden/>
          </w:rPr>
          <w:t>20</w:t>
        </w:r>
        <w:r w:rsidR="00AF151D">
          <w:rPr>
            <w:noProof/>
            <w:webHidden/>
          </w:rPr>
          <w:fldChar w:fldCharType="end"/>
        </w:r>
      </w:hyperlink>
    </w:p>
    <w:p w14:paraId="138D3A77" w14:textId="5AE21671" w:rsidR="00AF151D" w:rsidRDefault="007563AE">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Pr>
            <w:noProof/>
            <w:webHidden/>
          </w:rPr>
          <w:t>21</w:t>
        </w:r>
        <w:r w:rsidR="00AF151D">
          <w:rPr>
            <w:noProof/>
            <w:webHidden/>
          </w:rPr>
          <w:fldChar w:fldCharType="end"/>
        </w:r>
      </w:hyperlink>
    </w:p>
    <w:p w14:paraId="2C08B4EF" w14:textId="113281D7" w:rsidR="00AF151D" w:rsidRDefault="007563AE">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Pr>
            <w:noProof/>
            <w:webHidden/>
          </w:rPr>
          <w:t>21</w:t>
        </w:r>
        <w:r w:rsidR="00AF151D">
          <w:rPr>
            <w:noProof/>
            <w:webHidden/>
          </w:rPr>
          <w:fldChar w:fldCharType="end"/>
        </w:r>
      </w:hyperlink>
    </w:p>
    <w:p w14:paraId="6511F629" w14:textId="2D073BA4" w:rsidR="00AF151D" w:rsidRDefault="007563AE">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Pr>
            <w:noProof/>
            <w:webHidden/>
          </w:rPr>
          <w:t>22</w:t>
        </w:r>
        <w:r w:rsidR="00AF151D">
          <w:rPr>
            <w:noProof/>
            <w:webHidden/>
          </w:rPr>
          <w:fldChar w:fldCharType="end"/>
        </w:r>
      </w:hyperlink>
    </w:p>
    <w:p w14:paraId="7D1D6BB7" w14:textId="392608D1" w:rsidR="00AF151D" w:rsidRDefault="007563AE">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Pr>
            <w:noProof/>
            <w:webHidden/>
          </w:rPr>
          <w:t>23</w:t>
        </w:r>
        <w:r w:rsidR="00AF151D">
          <w:rPr>
            <w:noProof/>
            <w:webHidden/>
          </w:rPr>
          <w:fldChar w:fldCharType="end"/>
        </w:r>
      </w:hyperlink>
    </w:p>
    <w:p w14:paraId="6CBA501A" w14:textId="703A1BF4" w:rsidR="00AF151D" w:rsidRDefault="007563AE">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Pr>
            <w:noProof/>
            <w:webHidden/>
          </w:rPr>
          <w:t>23</w:t>
        </w:r>
        <w:r w:rsidR="00AF151D">
          <w:rPr>
            <w:noProof/>
            <w:webHidden/>
          </w:rPr>
          <w:fldChar w:fldCharType="end"/>
        </w:r>
      </w:hyperlink>
    </w:p>
    <w:p w14:paraId="429FE2C4" w14:textId="7FE06CEE" w:rsidR="00AF151D" w:rsidRDefault="007563AE">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Pr>
            <w:noProof/>
            <w:webHidden/>
          </w:rPr>
          <w:t>25</w:t>
        </w:r>
        <w:r w:rsidR="00AF151D">
          <w:rPr>
            <w:noProof/>
            <w:webHidden/>
          </w:rPr>
          <w:fldChar w:fldCharType="end"/>
        </w:r>
      </w:hyperlink>
    </w:p>
    <w:p w14:paraId="0ACB53A5" w14:textId="6117BB45" w:rsidR="00AF151D" w:rsidRDefault="007563AE">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Pr>
            <w:noProof/>
            <w:webHidden/>
          </w:rPr>
          <w:t>25</w:t>
        </w:r>
        <w:r w:rsidR="00AF151D">
          <w:rPr>
            <w:noProof/>
            <w:webHidden/>
          </w:rPr>
          <w:fldChar w:fldCharType="end"/>
        </w:r>
      </w:hyperlink>
    </w:p>
    <w:p w14:paraId="35549DA2" w14:textId="2BF95B99" w:rsidR="00AF151D" w:rsidRDefault="007563AE">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Pr>
            <w:noProof/>
            <w:webHidden/>
          </w:rPr>
          <w:t>25</w:t>
        </w:r>
        <w:r w:rsidR="00AF151D">
          <w:rPr>
            <w:noProof/>
            <w:webHidden/>
          </w:rPr>
          <w:fldChar w:fldCharType="end"/>
        </w:r>
      </w:hyperlink>
    </w:p>
    <w:p w14:paraId="0A302EA4" w14:textId="48563929" w:rsidR="00AF151D" w:rsidRDefault="007563AE">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Pr>
            <w:noProof/>
            <w:webHidden/>
          </w:rPr>
          <w:t>26</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3" w:name="_Toc111200985"/>
      <w:bookmarkStart w:id="4" w:name="_Toc389559699"/>
      <w:bookmarkStart w:id="5" w:name="_Toc397429847"/>
      <w:bookmarkStart w:id="6" w:name="_Ref433028040"/>
      <w:bookmarkStart w:id="7" w:name="_Toc1048197"/>
      <w:r>
        <w:lastRenderedPageBreak/>
        <w:t>ÚVODNÍ USTANOVENÍ</w:t>
      </w:r>
      <w:bookmarkEnd w:id="3"/>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E2D5D3A"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8" w:name="_Toc111200986"/>
      <w:r>
        <w:t>IDENTIFIKAČNÍ ÚDAJE ZADAVATELE</w:t>
      </w:r>
      <w:bookmarkEnd w:id="8"/>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11E3E848" w14:textId="77777777" w:rsidR="003F6EE1" w:rsidRDefault="003F6EE1" w:rsidP="003F6EE1">
      <w:pPr>
        <w:pStyle w:val="Textbezslovn"/>
        <w:spacing w:after="0"/>
        <w:ind w:left="2127" w:hanging="1390"/>
      </w:pPr>
      <w:bookmarkStart w:id="9" w:name="_Toc111200987"/>
      <w:r>
        <w:t xml:space="preserve">zastoupená: </w:t>
      </w:r>
      <w:r>
        <w:tab/>
      </w:r>
      <w:r w:rsidRPr="00534E26">
        <w:rPr>
          <w:rFonts w:ascii="Verdana" w:hAnsi="Verdana" w:cs="Calibri"/>
        </w:rPr>
        <w:t xml:space="preserve">Ing. Petrem </w:t>
      </w:r>
      <w:proofErr w:type="spellStart"/>
      <w:r w:rsidRPr="00534E26">
        <w:rPr>
          <w:rFonts w:ascii="Verdana" w:hAnsi="Verdana" w:cs="Calibri"/>
        </w:rPr>
        <w:t>Hofhanzlem</w:t>
      </w:r>
      <w:proofErr w:type="spellEnd"/>
      <w:r w:rsidRPr="00534E26">
        <w:rPr>
          <w:rFonts w:ascii="Verdana" w:hAnsi="Verdana" w:cs="Calibri"/>
        </w:rPr>
        <w:t>, ředitelem Stavební správy západ</w:t>
      </w:r>
    </w:p>
    <w:p w14:paraId="168A08C4" w14:textId="77777777" w:rsidR="0035531B" w:rsidRDefault="0035531B" w:rsidP="0035531B">
      <w:pPr>
        <w:pStyle w:val="Nadpis1-1"/>
      </w:pPr>
      <w:r>
        <w:lastRenderedPageBreak/>
        <w:t>KOMUNIKACE MEZI ZADAVATELEM</w:t>
      </w:r>
      <w:r w:rsidR="00845C50">
        <w:t xml:space="preserve"> a </w:t>
      </w:r>
      <w:r>
        <w:t>DODAVATELEM</w:t>
      </w:r>
      <w:bookmarkEnd w:id="9"/>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05368F6A" w14:textId="77777777" w:rsidR="003F6EE1" w:rsidRDefault="003F6EE1" w:rsidP="003F6EE1">
      <w:pPr>
        <w:pStyle w:val="Text1-1"/>
      </w:pPr>
      <w:bookmarkStart w:id="10" w:name="_Toc111200988"/>
      <w:r>
        <w:t>Kontaktní osobou zadavatele pro výběrové řízení je: Barbora Sýkorová</w:t>
      </w:r>
    </w:p>
    <w:p w14:paraId="192894E6" w14:textId="77777777" w:rsidR="003F6EE1" w:rsidRDefault="003F6EE1" w:rsidP="003F6EE1">
      <w:pPr>
        <w:pStyle w:val="Textbezslovn"/>
        <w:spacing w:after="0"/>
      </w:pPr>
      <w:r>
        <w:t xml:space="preserve">telefon: </w:t>
      </w:r>
      <w:r>
        <w:tab/>
        <w:t>+420 720 969 702</w:t>
      </w:r>
    </w:p>
    <w:p w14:paraId="44E508A8" w14:textId="77777777" w:rsidR="003F6EE1" w:rsidRDefault="003F6EE1" w:rsidP="003F6EE1">
      <w:pPr>
        <w:pStyle w:val="Textbezslovn"/>
        <w:spacing w:after="0"/>
      </w:pPr>
      <w:r>
        <w:t xml:space="preserve">e-mail: </w:t>
      </w:r>
      <w:r>
        <w:tab/>
      </w:r>
      <w:hyperlink r:id="rId13" w:history="1">
        <w:r w:rsidRPr="004B518E">
          <w:rPr>
            <w:rStyle w:val="Hypertextovodkaz"/>
            <w:noProof w:val="0"/>
          </w:rPr>
          <w:t>SykorovaB@spravazeleznic.cz</w:t>
        </w:r>
      </w:hyperlink>
      <w:r>
        <w:t xml:space="preserve"> </w:t>
      </w:r>
    </w:p>
    <w:p w14:paraId="2189EB5A" w14:textId="77777777" w:rsidR="003F6EE1" w:rsidRDefault="003F6EE1" w:rsidP="003F6EE1">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431698C3" w14:textId="77777777" w:rsidR="003F6EE1" w:rsidRDefault="003F6EE1" w:rsidP="003F6EE1">
      <w:pPr>
        <w:pStyle w:val="Textbezslovn"/>
        <w:spacing w:after="0" w:line="240" w:lineRule="auto"/>
      </w:pPr>
      <w:r>
        <w:tab/>
      </w:r>
      <w:r>
        <w:tab/>
        <w:t>Stavební správa západ</w:t>
      </w:r>
    </w:p>
    <w:p w14:paraId="54EF4C1A" w14:textId="77777777" w:rsidR="003F6EE1" w:rsidRDefault="003F6EE1" w:rsidP="003F6EE1">
      <w:pPr>
        <w:pStyle w:val="Textbezslovn"/>
        <w:spacing w:after="0" w:line="240" w:lineRule="auto"/>
        <w:ind w:left="1446" w:firstLine="681"/>
      </w:pPr>
      <w:r>
        <w:t xml:space="preserve">Budova </w:t>
      </w:r>
      <w:proofErr w:type="spellStart"/>
      <w:r>
        <w:t>Diamond</w:t>
      </w:r>
      <w:proofErr w:type="spellEnd"/>
      <w:r>
        <w:t xml:space="preserve"> Point</w:t>
      </w:r>
    </w:p>
    <w:p w14:paraId="7B47646C" w14:textId="77777777" w:rsidR="003F6EE1" w:rsidRDefault="003F6EE1" w:rsidP="003F6EE1">
      <w:pPr>
        <w:pStyle w:val="Textbezslovn"/>
        <w:spacing w:after="0" w:line="240" w:lineRule="auto"/>
        <w:ind w:left="1446" w:firstLine="681"/>
      </w:pPr>
      <w:r>
        <w:t>Ke Štvanici 656/3</w:t>
      </w:r>
    </w:p>
    <w:p w14:paraId="7CE48169" w14:textId="77777777" w:rsidR="003F6EE1" w:rsidRDefault="003F6EE1" w:rsidP="003F6EE1">
      <w:pPr>
        <w:pStyle w:val="Text1-1"/>
        <w:numPr>
          <w:ilvl w:val="0"/>
          <w:numId w:val="0"/>
        </w:numPr>
        <w:ind w:left="1446" w:firstLine="681"/>
      </w:pPr>
      <w:r>
        <w:t>186 00 Praha 8 – Karlín</w:t>
      </w:r>
    </w:p>
    <w:p w14:paraId="7AFE4171" w14:textId="77777777" w:rsidR="0035531B" w:rsidRDefault="0035531B" w:rsidP="0035531B">
      <w:pPr>
        <w:pStyle w:val="Nadpis1-1"/>
      </w:pPr>
      <w:r>
        <w:t>ÚČEL</w:t>
      </w:r>
      <w:r w:rsidR="00845C50">
        <w:t xml:space="preserve"> </w:t>
      </w:r>
      <w:r w:rsidR="00776A8A">
        <w:t>A</w:t>
      </w:r>
      <w:r w:rsidR="00845C50">
        <w:t> </w:t>
      </w:r>
      <w:r>
        <w:t>PŘEDMĚT PLNĚNÍ VEŘEJNÉ ZAKÁZKY</w:t>
      </w:r>
      <w:bookmarkEnd w:id="10"/>
    </w:p>
    <w:p w14:paraId="072189A2" w14:textId="77777777" w:rsidR="0035531B" w:rsidRDefault="0035531B" w:rsidP="0035531B">
      <w:pPr>
        <w:pStyle w:val="Text1-1"/>
      </w:pPr>
      <w:r>
        <w:t>Účel veřejné zakázky</w:t>
      </w:r>
    </w:p>
    <w:p w14:paraId="2CA9CFD0" w14:textId="5B5F7105" w:rsidR="0035531B" w:rsidRDefault="003F6EE1" w:rsidP="0035531B">
      <w:pPr>
        <w:pStyle w:val="Textbezslovn"/>
      </w:pPr>
      <w:r w:rsidRPr="003F6EE1">
        <w:t xml:space="preserve">Účelem veřejné zakázky </w:t>
      </w:r>
      <w:r w:rsidR="00557157" w:rsidRPr="003F6EE1">
        <w:t>je zhotovení stavby</w:t>
      </w:r>
      <w:r w:rsidR="00557157">
        <w:t xml:space="preserve"> </w:t>
      </w:r>
      <w:r w:rsidR="00557157" w:rsidRPr="00557157">
        <w:t>„Rekonstrukce zpevněných ploch v okolí objektu OŘ Plzeň Sušická ul.“</w:t>
      </w:r>
      <w:r w:rsidR="00557157" w:rsidRPr="003F6EE1">
        <w:t xml:space="preserve">, jejímž cílem je zvýšení kapacity parkovacích ploch a zvýšení ochrany majetku Správy železnic, státní organizace. </w:t>
      </w:r>
    </w:p>
    <w:p w14:paraId="09962EBD" w14:textId="249395F9" w:rsidR="0035531B" w:rsidRDefault="0035531B" w:rsidP="0035531B">
      <w:pPr>
        <w:pStyle w:val="Text1-1"/>
      </w:pPr>
      <w:r>
        <w:t>Předmět plnění veřejné zakázky</w:t>
      </w:r>
      <w:r w:rsidR="003F6EE1">
        <w:t xml:space="preserve"> </w:t>
      </w:r>
      <w:r w:rsidR="00557157">
        <w:t>je:</w:t>
      </w:r>
    </w:p>
    <w:p w14:paraId="21E02505" w14:textId="77777777" w:rsidR="00557157" w:rsidRDefault="00557157" w:rsidP="00557157">
      <w:pPr>
        <w:pStyle w:val="Textbezslovn"/>
      </w:pPr>
      <w:r>
        <w:t>• zhotovení stavby dle zadávací dokumentace,</w:t>
      </w:r>
    </w:p>
    <w:p w14:paraId="2EF8E545" w14:textId="77777777" w:rsidR="00557157" w:rsidRDefault="00557157" w:rsidP="00557157">
      <w:pPr>
        <w:pStyle w:val="Textbezslovn"/>
      </w:pPr>
      <w:r>
        <w:t>• zpracování Realizační dokumentace stavby,</w:t>
      </w:r>
    </w:p>
    <w:p w14:paraId="1D80413D" w14:textId="77777777" w:rsidR="00557157" w:rsidRDefault="00557157" w:rsidP="00557157">
      <w:pPr>
        <w:pStyle w:val="Textbezslovn"/>
      </w:pPr>
      <w:r>
        <w:t>•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8C7B26" w14:textId="6B57418A" w:rsidR="00F0634D" w:rsidRDefault="00666737" w:rsidP="007354E9">
      <w:pPr>
        <w:pStyle w:val="Textbezslovn"/>
        <w:rPr>
          <w:highlight w:val="green"/>
        </w:rPr>
      </w:pPr>
      <w:r>
        <w:t>Neobsazeno.</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11" w:name="_Toc111200989"/>
      <w:r>
        <w:t>ZDROJE FINANCOVÁNÍ</w:t>
      </w:r>
      <w:r w:rsidR="00845C50">
        <w:t xml:space="preserve"> </w:t>
      </w:r>
      <w:r w:rsidR="00776A8A">
        <w:t>A</w:t>
      </w:r>
      <w:r w:rsidR="00845C50">
        <w:t> </w:t>
      </w:r>
      <w:r>
        <w:t xml:space="preserve">PŘEDPOKLÁDANÁ HODNOTA VEŘEJNÉ </w:t>
      </w:r>
      <w:r w:rsidRPr="00B37552">
        <w:t>ZAKÁZKY</w:t>
      </w:r>
      <w:bookmarkEnd w:id="11"/>
    </w:p>
    <w:p w14:paraId="5293867F" w14:textId="35DCF7ED"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6B15670" w:rsidR="007354E9" w:rsidRDefault="007354E9" w:rsidP="00337143">
      <w:pPr>
        <w:pStyle w:val="Text1-1"/>
        <w:spacing w:after="0"/>
      </w:pPr>
      <w:r w:rsidRPr="004F70A1">
        <w:t xml:space="preserve">Předpokládaná hodnota veřejné zakázky činí </w:t>
      </w:r>
      <w:r w:rsidR="008605B3">
        <w:rPr>
          <w:b/>
        </w:rPr>
        <w:t>7 339 700</w:t>
      </w:r>
      <w:r w:rsidR="00666737">
        <w:rPr>
          <w:b/>
        </w:rPr>
        <w:t>,00</w:t>
      </w:r>
      <w:r w:rsidRPr="007354E9">
        <w:rPr>
          <w:b/>
        </w:rPr>
        <w:t xml:space="preserve"> Kč </w:t>
      </w:r>
      <w:r w:rsidRPr="004F70A1">
        <w:t>(bez DPH).</w:t>
      </w:r>
    </w:p>
    <w:p w14:paraId="041DE93A" w14:textId="77777777" w:rsidR="0035531B" w:rsidRDefault="0035531B" w:rsidP="006F6B09">
      <w:pPr>
        <w:pStyle w:val="Nadpis1-1"/>
      </w:pPr>
      <w:bookmarkStart w:id="12" w:name="_Toc111200990"/>
      <w:r>
        <w:t>OBSAH ZADÁVACÍ DOKUMENTACE</w:t>
      </w:r>
      <w:bookmarkEnd w:id="12"/>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1</w:t>
      </w:r>
      <w:r w:rsidRPr="00FD39DE">
        <w:rPr>
          <w:rStyle w:val="Tun9b"/>
        </w:rPr>
        <w:tab/>
        <w:t>VÝZVA K PODÁNÍ NABÍDKY</w:t>
      </w:r>
    </w:p>
    <w:p w14:paraId="5C6466AD" w14:textId="025784ED" w:rsid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72931D09" w14:textId="42DE2295" w:rsidR="00666737" w:rsidRPr="00FD39DE" w:rsidRDefault="00666737" w:rsidP="00666737">
      <w:pPr>
        <w:pStyle w:val="Textbezslovn"/>
        <w:tabs>
          <w:tab w:val="left" w:pos="1701"/>
        </w:tabs>
        <w:ind w:left="1701" w:hanging="964"/>
        <w:rPr>
          <w:rStyle w:val="Tun9b"/>
        </w:rPr>
      </w:pPr>
      <w:r w:rsidRPr="00F42A62">
        <w:rPr>
          <w:rStyle w:val="Tun9b"/>
        </w:rPr>
        <w:t>DÍL 3</w:t>
      </w:r>
      <w:r w:rsidRPr="00F42A62">
        <w:rPr>
          <w:rStyle w:val="Tun9b"/>
        </w:rPr>
        <w:tab/>
        <w:t>PROJEKTOVÁ DOKUMENTACE STAVBY</w:t>
      </w:r>
    </w:p>
    <w:p w14:paraId="028BBE85" w14:textId="0BB73774" w:rsidR="00FD39DE" w:rsidRPr="00FD39DE" w:rsidRDefault="00FD39DE" w:rsidP="00FD39DE">
      <w:pPr>
        <w:pStyle w:val="Textbezslovn"/>
        <w:tabs>
          <w:tab w:val="left" w:pos="1701"/>
        </w:tabs>
        <w:ind w:left="1701" w:hanging="964"/>
        <w:rPr>
          <w:rStyle w:val="Tun9b"/>
        </w:rPr>
      </w:pPr>
      <w:r w:rsidRPr="00FD39DE">
        <w:rPr>
          <w:rStyle w:val="Tun9b"/>
        </w:rPr>
        <w:t xml:space="preserve">DÍL </w:t>
      </w:r>
      <w:r w:rsidR="00666737">
        <w:rPr>
          <w:rStyle w:val="Tun9b"/>
        </w:rPr>
        <w:t>4</w:t>
      </w:r>
      <w:r w:rsidRPr="00FD39DE">
        <w:rPr>
          <w:rStyle w:val="Tun9b"/>
        </w:rPr>
        <w:tab/>
        <w:t>SOUPIS PRACÍ S VÝKAZEM VÝMĚR</w:t>
      </w:r>
    </w:p>
    <w:p w14:paraId="3C37596B" w14:textId="0C155BB4" w:rsidR="00FD39DE" w:rsidRPr="00557157" w:rsidRDefault="00FD39DE" w:rsidP="00FD39DE">
      <w:pPr>
        <w:pStyle w:val="Textbezslovn"/>
        <w:tabs>
          <w:tab w:val="left" w:pos="1701"/>
        </w:tabs>
        <w:spacing w:after="0"/>
        <w:ind w:left="1701" w:hanging="964"/>
      </w:pPr>
      <w:r w:rsidRPr="00557157">
        <w:t xml:space="preserve">Část </w:t>
      </w:r>
      <w:r w:rsidR="00557157" w:rsidRPr="00557157">
        <w:t>1</w:t>
      </w:r>
      <w:r w:rsidRPr="00557157">
        <w:tab/>
        <w:t xml:space="preserve">Rekapitulace ceny dle </w:t>
      </w:r>
      <w:r w:rsidR="00263CBA" w:rsidRPr="00557157">
        <w:t>SO a PS</w:t>
      </w:r>
      <w:r w:rsidR="00192880" w:rsidRPr="00557157">
        <w:t xml:space="preserve"> </w:t>
      </w:r>
      <w:r w:rsidR="00D245DF" w:rsidRPr="00557157">
        <w:t>(pouze u formátu XLSX)</w:t>
      </w:r>
    </w:p>
    <w:p w14:paraId="326E3C95" w14:textId="0499C83A" w:rsidR="0035531B" w:rsidRDefault="00FD39DE" w:rsidP="00FD39DE">
      <w:pPr>
        <w:pStyle w:val="Textbezslovn"/>
        <w:tabs>
          <w:tab w:val="left" w:pos="1701"/>
        </w:tabs>
        <w:ind w:left="1701" w:hanging="964"/>
      </w:pPr>
      <w:r w:rsidRPr="00557157">
        <w:t xml:space="preserve">Část </w:t>
      </w:r>
      <w:r w:rsidR="00557157" w:rsidRPr="00557157">
        <w:t>2</w:t>
      </w:r>
      <w:r w:rsidRPr="00557157">
        <w:tab/>
        <w:t xml:space="preserve">Soupis prací členěný dle </w:t>
      </w:r>
      <w:r w:rsidR="00263CBA" w:rsidRPr="00557157">
        <w:t>SO a PS</w:t>
      </w:r>
      <w:r w:rsidR="0035531B">
        <w:t xml:space="preserve"> </w:t>
      </w:r>
    </w:p>
    <w:p w14:paraId="6C2A8BAA" w14:textId="149FC0A9" w:rsidR="0035531B" w:rsidRDefault="00FD39DE" w:rsidP="00666737">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A5F0226"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666737" w:rsidRPr="00736D10">
        <w:t>Projektová dokumentace pro vydání stavebního povolení „Rekonstrukce zpevněných ploch v okolí objektu OŘ Plzeň Sušická ul.“ zpracovatel PROJEKT SERVIS, spol. s.r.o., datum 07/2021.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3" w:name="_Toc111200991"/>
      <w:r>
        <w:t>VYSVĚTLENÍ, ZMĚNY</w:t>
      </w:r>
      <w:r w:rsidR="00845C50">
        <w:t xml:space="preserve"> </w:t>
      </w:r>
      <w:r w:rsidR="00776A8A">
        <w:t>A</w:t>
      </w:r>
      <w:r w:rsidR="00845C50">
        <w:t> </w:t>
      </w:r>
      <w:r>
        <w:t>DOPLNĚNÍ ZADÁVACÍ DOKUMENTACE</w:t>
      </w:r>
      <w:bookmarkEnd w:id="13"/>
      <w:r>
        <w:t xml:space="preserve"> </w:t>
      </w:r>
    </w:p>
    <w:p w14:paraId="3A8E6C92" w14:textId="382A0950"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286714">
        <w:rPr>
          <w:b/>
        </w:rPr>
        <w:t>nejpozději 4 pracovní dny</w:t>
      </w:r>
      <w:r w:rsidRPr="00FD39DE">
        <w:t xml:space="preserve"> před uplynutím lhůty pro podání nabídek</w:t>
      </w:r>
      <w:r w:rsidR="00693188">
        <w:t>, jinak zadavatel není povinen vysvětlení poskytnout</w:t>
      </w:r>
      <w:r w:rsidRPr="00FD39DE">
        <w:t>.</w:t>
      </w:r>
    </w:p>
    <w:p w14:paraId="04E7F2E9" w14:textId="67FFBA2F" w:rsidR="0035531B" w:rsidRDefault="00FD39DE" w:rsidP="00FD39DE">
      <w:pPr>
        <w:pStyle w:val="Text1-1"/>
      </w:pPr>
      <w:r w:rsidRPr="00FD39DE">
        <w:t xml:space="preserve">Zadavatel poskytne vysvětlení zadávací dokumentace </w:t>
      </w:r>
      <w:r w:rsidRPr="00286714">
        <w:t>nejpozději 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286714">
        <w:t xml:space="preserve">nejméně </w:t>
      </w:r>
      <w:r w:rsidR="00CE5F6A" w:rsidRPr="00286714">
        <w:t>2</w:t>
      </w:r>
      <w:r w:rsidR="00286714" w:rsidRPr="00286714">
        <w:t xml:space="preserve"> </w:t>
      </w:r>
      <w:r w:rsidR="00693188" w:rsidRPr="00286714">
        <w:t>pracovní</w:t>
      </w:r>
      <w:r w:rsidR="00693188">
        <w:t xml:space="preserve"> dny před uplynutím lhůty pro podání nabídek.</w:t>
      </w:r>
    </w:p>
    <w:p w14:paraId="33849454" w14:textId="036F2AAB" w:rsidR="0035531B" w:rsidRDefault="00FD39DE" w:rsidP="00286714">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FD39DE">
        <w:lastRenderedPageBreak/>
        <w:t>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4" w:name="_Toc111200992"/>
      <w:r>
        <w:t>POŽADAVKY ZADAVATELE NA KVALIFIKACI</w:t>
      </w:r>
      <w:bookmarkEnd w:id="14"/>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286714">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6D5C34B2" w:rsidR="0035531B" w:rsidRPr="00286714" w:rsidRDefault="0035531B" w:rsidP="00CC4380">
      <w:pPr>
        <w:pStyle w:val="Odrka1-2-"/>
      </w:pPr>
      <w:r w:rsidRPr="00286714">
        <w:t>Revize, prohlídky</w:t>
      </w:r>
      <w:r w:rsidR="00845C50" w:rsidRPr="00286714">
        <w:t xml:space="preserve"> a </w:t>
      </w:r>
      <w:r w:rsidRPr="00286714">
        <w:t>zkoušky určených technických zařízení</w:t>
      </w:r>
      <w:r w:rsidR="00092CC9" w:rsidRPr="00286714">
        <w:t xml:space="preserve"> v </w:t>
      </w:r>
      <w:r w:rsidRPr="00286714">
        <w:t>provozu,</w:t>
      </w:r>
    </w:p>
    <w:p w14:paraId="055E954B" w14:textId="6C4DED30" w:rsidR="00286714" w:rsidRPr="00286714" w:rsidRDefault="00286714" w:rsidP="00CC4380">
      <w:pPr>
        <w:pStyle w:val="Odrka1-2-"/>
      </w:pPr>
      <w:r w:rsidRPr="00286714">
        <w:t>Projektová činnost ve výstavbě</w:t>
      </w:r>
      <w:r w:rsidR="008605B3">
        <w:t>.</w:t>
      </w:r>
    </w:p>
    <w:p w14:paraId="03FF036D" w14:textId="77777777" w:rsidR="0035531B" w:rsidRDefault="0035531B" w:rsidP="00092CC9">
      <w:pPr>
        <w:pStyle w:val="Odrka1-1"/>
      </w:pPr>
      <w:r>
        <w:t>Odborná způsobilost:</w:t>
      </w:r>
    </w:p>
    <w:p w14:paraId="69330FA9" w14:textId="68241793" w:rsidR="00344A9C"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286714" w:rsidRDefault="00344A9C" w:rsidP="00344A9C">
      <w:pPr>
        <w:pStyle w:val="Odrka1-1"/>
        <w:numPr>
          <w:ilvl w:val="0"/>
          <w:numId w:val="0"/>
        </w:numPr>
        <w:ind w:left="1190" w:firstLine="341"/>
        <w:rPr>
          <w:b/>
        </w:rPr>
      </w:pPr>
      <w:r w:rsidRPr="00286714">
        <w:rPr>
          <w:b/>
        </w:rPr>
        <w:t xml:space="preserve">b) </w:t>
      </w:r>
      <w:r w:rsidRPr="00286714">
        <w:t>dopravní stavby</w:t>
      </w:r>
    </w:p>
    <w:p w14:paraId="569C1790" w14:textId="65033232" w:rsidR="00344A9C" w:rsidRPr="00286714" w:rsidRDefault="00344A9C" w:rsidP="00344A9C">
      <w:pPr>
        <w:pStyle w:val="Odrka1-1"/>
        <w:numPr>
          <w:ilvl w:val="0"/>
          <w:numId w:val="0"/>
        </w:numPr>
        <w:ind w:left="1190" w:firstLine="341"/>
      </w:pPr>
      <w:r w:rsidRPr="00286714">
        <w:rPr>
          <w:b/>
        </w:rPr>
        <w:t xml:space="preserve">e) </w:t>
      </w:r>
      <w:r w:rsidRPr="00286714">
        <w:t>technologická zařízení staveb</w:t>
      </w:r>
    </w:p>
    <w:p w14:paraId="6BB10390" w14:textId="174CCFD3" w:rsidR="00286714" w:rsidRPr="00286714" w:rsidRDefault="00286714" w:rsidP="00344A9C">
      <w:pPr>
        <w:pStyle w:val="Odrka1-1"/>
        <w:numPr>
          <w:ilvl w:val="0"/>
          <w:numId w:val="0"/>
        </w:numPr>
        <w:ind w:left="1190" w:firstLine="341"/>
        <w:rPr>
          <w:b/>
        </w:rPr>
      </w:pPr>
      <w:r w:rsidRPr="00286714">
        <w:rPr>
          <w:b/>
        </w:rPr>
        <w:t xml:space="preserve">h) </w:t>
      </w:r>
      <w:r w:rsidRPr="00286714">
        <w:t>městské inženýrství</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6B287688" w14:textId="77777777" w:rsidR="00286714" w:rsidRDefault="00286714" w:rsidP="00286714">
      <w:pPr>
        <w:pStyle w:val="Odrka1-2-"/>
      </w:pPr>
      <w:r w:rsidRPr="00732CBF">
        <w:t>Zadavatel požaduje předložení</w:t>
      </w:r>
      <w:r>
        <w:t xml:space="preserve"> </w:t>
      </w:r>
      <w:r w:rsidRPr="00762B08">
        <w:t>kopi</w:t>
      </w:r>
      <w:r>
        <w:t>e</w:t>
      </w:r>
      <w:r w:rsidRPr="00762B08">
        <w:t xml:space="preserve"> osvědčení o odborné způsobilosti koordinátora bezpečnosti a ochrany zdraví při práci na staveništi dle § 10 zákona č. 309/2006 Sb., o zajištění dalších podmínek bezpečnosti a ochrany zdraví při práci, ve znění pozdějších právních předpisů, a Nařízení vlády č. 592/2006 Sb., o podmínkách akreditace a provádění zkoušek z odborné způsobilosti, ve znění pozdějších právních předpisů, vydané firmou akreditovanou MPSV</w:t>
      </w:r>
      <w:r>
        <w:rPr>
          <w:rFonts w:ascii="Verdana" w:hAnsi="Verdana" w:cs="Verdana"/>
        </w:rPr>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4F3B1D0" w:rsidR="00F95A2C" w:rsidRDefault="00A91CC8" w:rsidP="00F95A2C">
      <w:pPr>
        <w:pStyle w:val="Textbezslovn"/>
      </w:pPr>
      <w:r w:rsidRPr="00A91CC8">
        <w:t xml:space="preserve">Zadavatel požaduje předložení </w:t>
      </w:r>
      <w:r w:rsidRPr="00A91CC8">
        <w:rPr>
          <w:b/>
          <w:bCs/>
        </w:rPr>
        <w:t>seznamu</w:t>
      </w:r>
      <w:r w:rsidRPr="00A91CC8">
        <w:t xml:space="preserve"> stavebních prací spočívajících v provedení novostavby</w:t>
      </w:r>
      <w:r w:rsidR="0081359B">
        <w:t xml:space="preserve">, </w:t>
      </w:r>
      <w:r w:rsidRPr="00A91CC8">
        <w:t xml:space="preserve">rekonstrukce </w:t>
      </w:r>
      <w:r w:rsidR="0081359B">
        <w:t xml:space="preserve">nebo opravy </w:t>
      </w:r>
      <w:r w:rsidRPr="00A91CC8">
        <w:t>na stavbách dopravní infrastruktury ve smyslu § 2 odst. 1 písm. m) zák. č. 183/2006 Sb., o územním plánování a stavebním řádu (stavební zákon), ve znění pozdějších předpisů, poskytnutých dodavatelem za posledních 5 let před zahájením výběrového řízení (dále jako „</w:t>
      </w:r>
      <w:r w:rsidRPr="00A91CC8">
        <w:rPr>
          <w:b/>
          <w:bCs/>
        </w:rPr>
        <w:t>stavební práce</w:t>
      </w:r>
      <w:r w:rsidRPr="00A91CC8">
        <w:t>“). </w:t>
      </w:r>
    </w:p>
    <w:p w14:paraId="1D1B394C" w14:textId="4CD98D38" w:rsidR="00A91CC8" w:rsidRDefault="00A91CC8" w:rsidP="00F95A2C">
      <w:pPr>
        <w:pStyle w:val="Textbezslovn"/>
      </w:pPr>
      <w:r w:rsidRPr="00A91CC8">
        <w:t xml:space="preserve">Zadavatel požaduje, aby dodavatel předložil i </w:t>
      </w:r>
      <w:r w:rsidRPr="00A91CC8">
        <w:rPr>
          <w:b/>
          <w:bCs/>
        </w:rPr>
        <w:t>osvědčení</w:t>
      </w:r>
      <w:r w:rsidRPr="00A91CC8">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A91CC8">
        <w:rPr>
          <w:b/>
          <w:bCs/>
        </w:rPr>
        <w:t>jednu</w:t>
      </w:r>
      <w:r w:rsidRPr="00A91CC8">
        <w:t xml:space="preserve"> stavební práci spočívající v provedení novostavb</w:t>
      </w:r>
      <w:r w:rsidR="0081359B">
        <w:t>y,</w:t>
      </w:r>
      <w:r w:rsidRPr="00A91CC8">
        <w:t xml:space="preserve"> rekonstrukce</w:t>
      </w:r>
      <w:r w:rsidR="0081359B">
        <w:t xml:space="preserve"> nebo opravy</w:t>
      </w:r>
      <w:r w:rsidRPr="00A91CC8">
        <w:t xml:space="preserve"> na stavbách dopravní infrastruktury, </w:t>
      </w:r>
      <w:r w:rsidRPr="00A91CC8">
        <w:rPr>
          <w:b/>
          <w:bCs/>
        </w:rPr>
        <w:t>jejíž součástí byla novostavba</w:t>
      </w:r>
      <w:r w:rsidR="0081359B">
        <w:rPr>
          <w:b/>
          <w:bCs/>
        </w:rPr>
        <w:t xml:space="preserve">, </w:t>
      </w:r>
      <w:r w:rsidRPr="00A91CC8">
        <w:rPr>
          <w:b/>
          <w:bCs/>
        </w:rPr>
        <w:t>rekonstrukce</w:t>
      </w:r>
      <w:r w:rsidR="0081359B">
        <w:rPr>
          <w:b/>
          <w:bCs/>
        </w:rPr>
        <w:t xml:space="preserve"> nebo oprava</w:t>
      </w:r>
      <w:r w:rsidRPr="00A91CC8">
        <w:rPr>
          <w:b/>
          <w:bCs/>
        </w:rPr>
        <w:t xml:space="preserve"> asfaltových ploch a přeložky inženýrských sítí</w:t>
      </w:r>
      <w:r w:rsidR="00CA7009">
        <w:rPr>
          <w:b/>
          <w:bCs/>
        </w:rPr>
        <w:t xml:space="preserve"> </w:t>
      </w:r>
      <w:r w:rsidR="00E779A2">
        <w:rPr>
          <w:b/>
          <w:bCs/>
        </w:rPr>
        <w:t>dle projektu stavby</w:t>
      </w:r>
      <w:r w:rsidRPr="00A91CC8">
        <w:t xml:space="preserve">, v hodnotě nejméně </w:t>
      </w:r>
      <w:r w:rsidR="0081359B">
        <w:rPr>
          <w:b/>
          <w:bCs/>
        </w:rPr>
        <w:t>3</w:t>
      </w:r>
      <w:r w:rsidR="008605B3">
        <w:rPr>
          <w:b/>
          <w:bCs/>
        </w:rPr>
        <w:t>,5</w:t>
      </w:r>
      <w:r w:rsidRPr="00A91CC8">
        <w:rPr>
          <w:b/>
          <w:bCs/>
        </w:rPr>
        <w:t xml:space="preserve"> mil. Kč bez DPH</w:t>
      </w:r>
      <w:r w:rsidRPr="00A91CC8">
        <w:t xml:space="preserve">. Hodnotou stavebních prací se pro účely posouzení splnění kritérií technické kvalifikace rozumí cena, za kterou dodavatel provedl předmětné stavební práce; tato cena nebude upravována o míru inflace tak, aby odpovídala současným hodnotám stavebních prací. </w:t>
      </w:r>
    </w:p>
    <w:p w14:paraId="171FFE27" w14:textId="16E19305"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 (dále jen „stavební zákon“).</w:t>
      </w:r>
    </w:p>
    <w:p w14:paraId="1FEED009" w14:textId="195083B7" w:rsidR="0081359B" w:rsidRPr="00BE414F" w:rsidRDefault="0081359B" w:rsidP="0081359B">
      <w:pPr>
        <w:pStyle w:val="Odrka1-1"/>
        <w:numPr>
          <w:ilvl w:val="0"/>
          <w:numId w:val="0"/>
        </w:numPr>
        <w:ind w:left="73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213FB717" w14:textId="798083DF" w:rsidR="002A1957" w:rsidRDefault="002A1957" w:rsidP="002A1957">
      <w:pPr>
        <w:pStyle w:val="Textbezslovn"/>
      </w:pPr>
      <w:r>
        <w:t xml:space="preserve">Za rekonstrukci </w:t>
      </w:r>
      <w:r w:rsidR="00772DCC">
        <w:t xml:space="preserve">a opravu </w:t>
      </w:r>
      <w:r>
        <w:t xml:space="preserve">se nepovažují údržbové práce, jež mají pro účely posouzení splnění kritérií technické kvalifikace v těchto zadávacích podmínkách následující význam: </w:t>
      </w:r>
    </w:p>
    <w:p w14:paraId="04399697" w14:textId="524FED9C"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A91CC8">
        <w:t xml:space="preserve">posledních </w:t>
      </w:r>
      <w:r w:rsidRPr="00A91CC8">
        <w:t xml:space="preserve">5 let </w:t>
      </w:r>
      <w:r w:rsidR="0087311C" w:rsidRPr="00A91CC8">
        <w:t xml:space="preserve">před zahájením výběrového řízení </w:t>
      </w:r>
      <w:r w:rsidRPr="00A91CC8">
        <w:t xml:space="preserve">se </w:t>
      </w:r>
      <w:r w:rsidR="0087311C" w:rsidRPr="00A91CC8">
        <w:t xml:space="preserve">pro účely prokázání technické kvalifikace ohledně referenčních zakázek </w:t>
      </w:r>
      <w:r w:rsidRPr="00A91CC8">
        <w:t xml:space="preserve">považuje za splněnou, pokud byly stavební práce </w:t>
      </w:r>
      <w:r w:rsidR="0087311C" w:rsidRPr="00A91CC8">
        <w:t xml:space="preserve">dokončeny </w:t>
      </w:r>
      <w:r w:rsidRPr="00A91CC8">
        <w:t>v průběhu této doby</w:t>
      </w:r>
      <w:r w:rsidR="0087311C" w:rsidRPr="00A91CC8">
        <w:t xml:space="preserve"> nebo kdykoli po zahájení výběrového řízení, včetně doby po podání nabídek, a to nejpozději do doby zadavatelem případně stanovené k předložení údajů a dokladů dle bodu 16.3 této Výzvy. P</w:t>
      </w:r>
      <w:r w:rsidRPr="00A91CC8">
        <w:t xml:space="preserve">ro prokázání kvalifikace postačuje, aby byl požadovaný finanční objem stavebních prací dosažen za celou dobu realizace stavebních prací, nikoliv pouze v průběhu posledních 5 let před zahájením </w:t>
      </w:r>
      <w:r w:rsidRPr="00A91CC8">
        <w:lastRenderedPageBreak/>
        <w:t xml:space="preserve">výběrového řízení. Dokončením se u stavebních prací </w:t>
      </w:r>
      <w:r w:rsidR="0087311C" w:rsidRPr="00A91CC8">
        <w:t xml:space="preserve">pro účely prokázání technické kvalifikace v tomto výběrovém řízení </w:t>
      </w:r>
      <w:r w:rsidRPr="00A91CC8">
        <w:t xml:space="preserve">rozumí </w:t>
      </w:r>
      <w:r w:rsidR="000E15C8" w:rsidRPr="00A91CC8">
        <w:t xml:space="preserve">i </w:t>
      </w:r>
      <w:r w:rsidRPr="00A91CC8">
        <w:t>uvedení díla</w:t>
      </w:r>
      <w:r w:rsidR="000E15C8" w:rsidRPr="00A91CC8">
        <w:t>, resp. poslední části</w:t>
      </w:r>
      <w:r w:rsidR="00560665" w:rsidRPr="00A91CC8">
        <w:t xml:space="preserve"> stavební práce</w:t>
      </w:r>
      <w:r w:rsidR="000E15C8" w:rsidRPr="00A91CC8">
        <w:t>,</w:t>
      </w:r>
      <w:r w:rsidRPr="00A91CC8">
        <w:t xml:space="preserve">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049136DD"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51F26977" w14:textId="77777777" w:rsidR="008605B3" w:rsidRDefault="008605B3" w:rsidP="00AF4A09">
      <w:pPr>
        <w:pStyle w:val="Textbezslovn"/>
      </w:pP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38AFE6FB"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7777777" w:rsidR="0035531B" w:rsidRPr="0022021D" w:rsidRDefault="0035531B" w:rsidP="00EF4DAC">
      <w:pPr>
        <w:pStyle w:val="Odstavec1-1a"/>
        <w:numPr>
          <w:ilvl w:val="0"/>
          <w:numId w:val="11"/>
        </w:numPr>
        <w:rPr>
          <w:rStyle w:val="Tun9b"/>
        </w:rPr>
      </w:pPr>
      <w:r w:rsidRPr="0022021D">
        <w:rPr>
          <w:rStyle w:val="Tun9b"/>
        </w:rPr>
        <w:t>stavbyvedoucí</w:t>
      </w:r>
    </w:p>
    <w:p w14:paraId="5D013D3E" w14:textId="1BBE25CE" w:rsidR="0035531B" w:rsidRPr="0022021D" w:rsidRDefault="0035531B" w:rsidP="00930B79">
      <w:pPr>
        <w:pStyle w:val="Odrka1-2-"/>
      </w:pPr>
      <w:r w:rsidRPr="0022021D">
        <w:t>nejméně 5 let praxe</w:t>
      </w:r>
      <w:r w:rsidR="00092CC9" w:rsidRPr="0022021D">
        <w:t xml:space="preserve"> v </w:t>
      </w:r>
      <w:r w:rsidRPr="0022021D">
        <w:t xml:space="preserve">řízení provádění staveb </w:t>
      </w:r>
      <w:r w:rsidR="002C0648" w:rsidRPr="0022021D">
        <w:t>dopravní infrastruktury</w:t>
      </w:r>
      <w:r w:rsidRPr="0022021D">
        <w:t xml:space="preserve">; </w:t>
      </w:r>
    </w:p>
    <w:p w14:paraId="56F5193F" w14:textId="1EC17B1A" w:rsidR="00D16634" w:rsidRPr="00AD2013" w:rsidRDefault="00D16634" w:rsidP="00D16634">
      <w:pPr>
        <w:pStyle w:val="Odrka1-2-"/>
      </w:pPr>
      <w:r w:rsidRPr="00AD2013">
        <w:t>zkušenost s řízením realizace alespoň jedné zakázky na stavební práce, jež zahrnovala novostavbu</w:t>
      </w:r>
      <w:r w:rsidR="00772DCC">
        <w:t xml:space="preserve">, </w:t>
      </w:r>
      <w:r w:rsidRPr="00AD2013">
        <w:t xml:space="preserve">rekonstrukci </w:t>
      </w:r>
      <w:r w:rsidR="00772DCC">
        <w:t xml:space="preserve">nebo opravu </w:t>
      </w:r>
      <w:r w:rsidRPr="00AD2013">
        <w:t xml:space="preserve">na stavbách dopravní infrastruktury v hodnotě nejméně </w:t>
      </w:r>
      <w:r w:rsidR="0081359B">
        <w:rPr>
          <w:b/>
        </w:rPr>
        <w:t>3</w:t>
      </w:r>
      <w:r w:rsidR="008605B3">
        <w:rPr>
          <w:b/>
        </w:rPr>
        <w:t>,5</w:t>
      </w:r>
      <w:r w:rsidRPr="00AD2013">
        <w:rPr>
          <w:b/>
        </w:rPr>
        <w:t xml:space="preserve"> mil.</w:t>
      </w:r>
      <w:r>
        <w:t xml:space="preserve"> </w:t>
      </w:r>
      <w:r w:rsidRPr="00AD2013">
        <w:rPr>
          <w:b/>
        </w:rPr>
        <w:t xml:space="preserve">Kč </w:t>
      </w:r>
      <w:r w:rsidRPr="00D958ED">
        <w:rPr>
          <w:b/>
        </w:rPr>
        <w:t>bez DPH</w:t>
      </w:r>
      <w:r w:rsidRPr="00AD2013">
        <w:t>, a to v posledních 10 letech před zahájením výběrového řízení, jejíž součástí byla novostavba nebo rekonstrukce asfaltových ploch a přeložky inženýrských sítí</w:t>
      </w:r>
      <w:r w:rsidR="00E779A2">
        <w:t xml:space="preserve"> dle projektu stavby</w:t>
      </w:r>
      <w:r w:rsidRPr="00AD2013">
        <w:t>;</w:t>
      </w:r>
    </w:p>
    <w:p w14:paraId="32D268AB" w14:textId="1C1E1C8C" w:rsidR="0035531B" w:rsidRPr="0022021D" w:rsidRDefault="0035531B" w:rsidP="00AD1771">
      <w:pPr>
        <w:pStyle w:val="Odrka1-2-"/>
      </w:pPr>
      <w:r w:rsidRPr="0022021D">
        <w:t>musí předložit doklad</w:t>
      </w:r>
      <w:r w:rsidR="00092CC9" w:rsidRPr="0022021D">
        <w:t xml:space="preserve"> o </w:t>
      </w:r>
      <w:r w:rsidRPr="0022021D">
        <w:t>autorizaci</w:t>
      </w:r>
      <w:r w:rsidR="00092CC9" w:rsidRPr="0022021D">
        <w:t xml:space="preserve"> v </w:t>
      </w:r>
      <w:r w:rsidRPr="0022021D">
        <w:t xml:space="preserve">rozsahu dle § 5 odst. 3 písm. b) </w:t>
      </w:r>
      <w:r w:rsidR="007476A8" w:rsidRPr="0022021D">
        <w:t xml:space="preserve">autorizačního </w:t>
      </w:r>
      <w:r w:rsidRPr="0022021D">
        <w:t>zákona, tedy</w:t>
      </w:r>
      <w:r w:rsidR="00092CC9" w:rsidRPr="0022021D">
        <w:t xml:space="preserve"> v </w:t>
      </w:r>
      <w:r w:rsidRPr="0022021D">
        <w:t>oboru dopravní stavby;</w:t>
      </w:r>
    </w:p>
    <w:p w14:paraId="423DBD67" w14:textId="77777777" w:rsidR="0035531B" w:rsidRPr="0022021D" w:rsidRDefault="0035531B" w:rsidP="008B2021">
      <w:pPr>
        <w:pStyle w:val="Odstavec1-1a"/>
        <w:rPr>
          <w:rStyle w:val="Tun9b"/>
        </w:rPr>
      </w:pPr>
      <w:r w:rsidRPr="0022021D">
        <w:rPr>
          <w:rStyle w:val="Tun9b"/>
        </w:rPr>
        <w:t>osoba odpovědná za bezpečnost</w:t>
      </w:r>
      <w:r w:rsidR="00845C50" w:rsidRPr="0022021D">
        <w:rPr>
          <w:rStyle w:val="Tun9b"/>
        </w:rPr>
        <w:t xml:space="preserve"> a </w:t>
      </w:r>
      <w:r w:rsidRPr="0022021D">
        <w:rPr>
          <w:rStyle w:val="Tun9b"/>
        </w:rPr>
        <w:t>ochranu zdraví při práci</w:t>
      </w:r>
    </w:p>
    <w:p w14:paraId="42D38D07" w14:textId="77777777" w:rsidR="0035531B" w:rsidRPr="0022021D" w:rsidRDefault="0035531B" w:rsidP="008B2021">
      <w:pPr>
        <w:pStyle w:val="Odrka1-2-"/>
      </w:pPr>
      <w:r w:rsidRPr="0022021D">
        <w:t>nejméně 5 let praxe</w:t>
      </w:r>
      <w:r w:rsidR="00092CC9" w:rsidRPr="0022021D">
        <w:t xml:space="preserve"> v </w:t>
      </w:r>
      <w:r w:rsidRPr="0022021D">
        <w:t>oboru bezpečnosti</w:t>
      </w:r>
      <w:r w:rsidR="00845C50" w:rsidRPr="0022021D">
        <w:t xml:space="preserve"> a </w:t>
      </w:r>
      <w:r w:rsidRPr="0022021D">
        <w:t>ochrany zdraví při práci;</w:t>
      </w:r>
    </w:p>
    <w:p w14:paraId="48D60CF3" w14:textId="77777777" w:rsidR="0035531B" w:rsidRPr="0022021D" w:rsidRDefault="0035531B" w:rsidP="008B2021">
      <w:pPr>
        <w:pStyle w:val="Odstavec1-1a"/>
        <w:rPr>
          <w:rStyle w:val="Tun9b"/>
        </w:rPr>
      </w:pPr>
      <w:r w:rsidRPr="0022021D">
        <w:rPr>
          <w:rStyle w:val="Tun9b"/>
        </w:rPr>
        <w:t>osoba odpovědná za ochranu životního prostředí</w:t>
      </w:r>
    </w:p>
    <w:p w14:paraId="7792C9B7" w14:textId="77777777" w:rsidR="0035531B" w:rsidRPr="0022021D" w:rsidRDefault="0035531B" w:rsidP="008B2021">
      <w:pPr>
        <w:pStyle w:val="Odrka1-2-"/>
      </w:pPr>
      <w:r w:rsidRPr="0022021D">
        <w:t>nejméně 5 let praxe</w:t>
      </w:r>
      <w:r w:rsidR="00092CC9" w:rsidRPr="0022021D">
        <w:t xml:space="preserve"> v </w:t>
      </w:r>
      <w:r w:rsidRPr="0022021D">
        <w:t>oboru ochrany životního prostředí;</w:t>
      </w:r>
    </w:p>
    <w:p w14:paraId="555156A2" w14:textId="77777777" w:rsidR="0035531B" w:rsidRPr="0022021D" w:rsidRDefault="0035531B" w:rsidP="008B2021">
      <w:pPr>
        <w:pStyle w:val="Odstavec1-1a"/>
        <w:rPr>
          <w:rStyle w:val="Tun9b"/>
        </w:rPr>
      </w:pPr>
      <w:r w:rsidRPr="0022021D">
        <w:rPr>
          <w:rStyle w:val="Tun9b"/>
        </w:rPr>
        <w:t>osoba odpovědná za odpadové hospodářství</w:t>
      </w:r>
    </w:p>
    <w:p w14:paraId="2F006F7D" w14:textId="77777777" w:rsidR="0035531B" w:rsidRPr="0022021D" w:rsidRDefault="0035531B" w:rsidP="008B2021">
      <w:pPr>
        <w:pStyle w:val="Odrka1-2-"/>
      </w:pPr>
      <w:r w:rsidRPr="0022021D">
        <w:t>nejméně 5 let praxe</w:t>
      </w:r>
      <w:r w:rsidR="00092CC9" w:rsidRPr="0022021D">
        <w:t xml:space="preserve"> v </w:t>
      </w:r>
      <w:r w:rsidRPr="0022021D">
        <w:t>oboru odpadového hospodářství;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7176B476"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w:t>
      </w:r>
      <w:r w:rsidR="000D0DE7">
        <w:lastRenderedPageBreak/>
        <w:t xml:space="preserve">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lastRenderedPageBreak/>
        <w:t>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5B756D78" w:rsidR="0035531B" w:rsidRPr="0006499F" w:rsidRDefault="0022021D" w:rsidP="0035531B">
      <w:pPr>
        <w:pStyle w:val="Text1-1"/>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w:t>
      </w:r>
      <w:r w:rsidRPr="008B70C7">
        <w:rPr>
          <w:b/>
        </w:rPr>
        <w:lastRenderedPageBreak/>
        <w:t>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 xml:space="preserve">České </w:t>
      </w:r>
      <w:r>
        <w:lastRenderedPageBreak/>
        <w:t>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5" w:name="_Toc111200993"/>
      <w:r>
        <w:t>DALŠÍ INFORMACE/DOKUMENTY PŘEDKLÁDANÉ DODAVATELEM</w:t>
      </w:r>
      <w:r w:rsidR="00092CC9">
        <w:t xml:space="preserve"> </w:t>
      </w:r>
      <w:r w:rsidR="00776A8A">
        <w:t>V</w:t>
      </w:r>
      <w:r w:rsidR="00092CC9">
        <w:t> </w:t>
      </w:r>
      <w:r>
        <w:t>NABÍDCE</w:t>
      </w:r>
      <w:bookmarkEnd w:id="15"/>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6BF89825"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6" w:name="_Toc111200994"/>
      <w:r>
        <w:t>PROHLÍDKA MÍSTA PLNĚNÍ (STAVENIŠTĚ)</w:t>
      </w:r>
      <w:bookmarkEnd w:id="16"/>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7" w:name="_Toc111200995"/>
      <w:r>
        <w:t>JAZYK NABÍDEK</w:t>
      </w:r>
      <w:r w:rsidR="00D25D67" w:rsidRPr="00D25D67">
        <w:t xml:space="preserve"> </w:t>
      </w:r>
      <w:r w:rsidR="00D25D67">
        <w:t>A KOMUNIKAČNÍ JAZYK</w:t>
      </w:r>
      <w:bookmarkEnd w:id="17"/>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8" w:name="_Toc111200996"/>
      <w:r>
        <w:t>OBSAH</w:t>
      </w:r>
      <w:r w:rsidR="00845C50">
        <w:t xml:space="preserve"> </w:t>
      </w:r>
      <w:r w:rsidR="00776A8A">
        <w:t>A</w:t>
      </w:r>
      <w:r w:rsidR="00845C50">
        <w:t> </w:t>
      </w:r>
      <w:r>
        <w:t>PODÁVÁNÍ NABÍDEK</w:t>
      </w:r>
      <w:bookmarkEnd w:id="18"/>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5EABC7EF" w:rsidR="00F024AB" w:rsidRPr="008605B3" w:rsidRDefault="00CD2E13" w:rsidP="008605B3">
      <w:pPr>
        <w:pStyle w:val="Textbezslovn"/>
        <w:rPr>
          <w:b/>
        </w:rPr>
      </w:pPr>
      <w:r w:rsidRPr="00770EA6">
        <w:rPr>
          <w:rFonts w:cs="Arial"/>
          <w:b/>
        </w:rPr>
        <w:t>Nabídky lze podat v termínu, který je uveden na profilu zadavatele:</w:t>
      </w:r>
      <w:r w:rsidRPr="00770EA6">
        <w:rPr>
          <w:rFonts w:cs="Arial"/>
        </w:rPr>
        <w:t xml:space="preserve"> </w:t>
      </w:r>
      <w:hyperlink r:id="rId21" w:history="1">
        <w:r w:rsidRPr="00770EA6">
          <w:rPr>
            <w:rStyle w:val="Hypertextovodkaz"/>
            <w:rFonts w:cs="Arial"/>
            <w:b/>
            <w:bCs/>
            <w:lang w:eastAsia="cs-CZ"/>
          </w:rPr>
          <w:t>https://zakazky.spravazeleznic.cz/</w:t>
        </w:r>
      </w:hyperlink>
      <w:r w:rsidRPr="00770EA6">
        <w:rPr>
          <w:rFonts w:cs="Arial"/>
          <w:b/>
        </w:rPr>
        <w:t>.</w:t>
      </w:r>
    </w:p>
    <w:p w14:paraId="6A3CE470" w14:textId="77C51C20"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w:t>
      </w:r>
      <w:r w:rsidRPr="00736D10">
        <w:t xml:space="preserve">formátu </w:t>
      </w:r>
      <w:r w:rsidR="00BB0379" w:rsidRPr="00736D10">
        <w:t>XLSX</w:t>
      </w:r>
      <w:r w:rsidRPr="00736D10">
        <w:t>.</w:t>
      </w:r>
    </w:p>
    <w:p w14:paraId="5FD50277" w14:textId="77777777" w:rsidR="00387BAD" w:rsidRDefault="00387BAD" w:rsidP="00387BAD">
      <w:pPr>
        <w:pStyle w:val="Text1-1"/>
        <w:numPr>
          <w:ilvl w:val="0"/>
          <w:numId w:val="0"/>
        </w:numPr>
        <w:ind w:left="737"/>
      </w:pPr>
    </w:p>
    <w:p w14:paraId="6FAD5293" w14:textId="77777777" w:rsidR="0035531B" w:rsidRDefault="0035531B" w:rsidP="0035531B">
      <w:pPr>
        <w:pStyle w:val="Text1-1"/>
      </w:pPr>
      <w:r>
        <w:lastRenderedPageBreak/>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720FB3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83BDF11" w:rsidR="0035531B" w:rsidRDefault="00695DAA" w:rsidP="00695DAA">
      <w:pPr>
        <w:pStyle w:val="Odrka1-1"/>
      </w:pPr>
      <w:r>
        <w:t xml:space="preserve">Oceněný Soupis prací </w:t>
      </w:r>
      <w:r w:rsidR="00BB0379">
        <w:t>obsažený</w:t>
      </w:r>
      <w:r>
        <w:t xml:space="preserve"> v </w:t>
      </w:r>
      <w:r w:rsidRPr="00F42A62">
        <w:t>Dílu 4</w:t>
      </w:r>
      <w:r>
        <w:t xml:space="preserve"> zadávac</w:t>
      </w:r>
      <w:r w:rsidRPr="00736D10">
        <w:t>í dokumentace</w:t>
      </w:r>
      <w:r w:rsidR="00BB0379" w:rsidRPr="00736D10">
        <w:t>, včetně Rekapitulace ceny dle SO a PS</w:t>
      </w:r>
      <w:r w:rsidR="00736D10" w:rsidRPr="00736D10">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9" w:name="_Toc111200997"/>
      <w:r>
        <w:t>POŽADAVKY NA ZPRACOVÁNÍ NABÍDKOVÉ CENY</w:t>
      </w:r>
      <w:bookmarkEnd w:id="19"/>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20" w:name="_Toc111200998"/>
      <w:r>
        <w:t>VARIANTY NABÍDKY, VÝHRADA ZMĚNY DODAVATELE</w:t>
      </w:r>
      <w:bookmarkEnd w:id="20"/>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7529DBD"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1" w:name="_Toc111200999"/>
      <w:r>
        <w:t>OTEVÍRÁNÍ NABÍDEK</w:t>
      </w:r>
      <w:bookmarkEnd w:id="21"/>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2" w:name="_Toc111201000"/>
      <w:r>
        <w:t>POSOUZENÍ SPLNĚNÍ PODMÍNEK ÚČASTI</w:t>
      </w:r>
      <w:bookmarkEnd w:id="22"/>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3" w:name="_Toc111201001"/>
      <w:r>
        <w:t>HODNOCENÍ NABÍDEK</w:t>
      </w:r>
      <w:bookmarkEnd w:id="23"/>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4" w:name="_Toc111201002"/>
      <w:r>
        <w:t xml:space="preserve">ZRUŠENÍ </w:t>
      </w:r>
      <w:r w:rsidR="001472A9">
        <w:t xml:space="preserve">VÝBĚROVÉHO </w:t>
      </w:r>
      <w:r>
        <w:t>ŘÍZENÍ</w:t>
      </w:r>
      <w:bookmarkEnd w:id="24"/>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277A21F2"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5BE96F3C"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r w:rsidRPr="00736D10">
        <w:t>překročí částku</w:t>
      </w:r>
      <w:r w:rsidR="00770EA6" w:rsidRPr="00736D10">
        <w:t xml:space="preserve"> 30 00 000,-</w:t>
      </w:r>
      <w:r w:rsidRPr="00736D10">
        <w:t>. Kč</w:t>
      </w:r>
      <w:r>
        <w:t xml:space="preserve"> bez DPH. </w:t>
      </w:r>
    </w:p>
    <w:p w14:paraId="045C72D6" w14:textId="77777777" w:rsidR="0035531B" w:rsidRDefault="0035531B" w:rsidP="007038DC">
      <w:pPr>
        <w:pStyle w:val="Nadpis1-1"/>
      </w:pPr>
      <w:bookmarkStart w:id="25" w:name="_Toc111201003"/>
      <w:r>
        <w:t>UZAVŘENÍ SMLOUVY</w:t>
      </w:r>
      <w:bookmarkEnd w:id="25"/>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D827E24"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770EA6">
        <w:t xml:space="preserve">uvedené v článku 19.3, resp. v článku 19.4 </w:t>
      </w:r>
      <w:r w:rsidR="005909AC" w:rsidRPr="00770EA6">
        <w:t xml:space="preserve">až 19.8 </w:t>
      </w:r>
      <w:r w:rsidRPr="00770EA6">
        <w:t>Výzvy</w:t>
      </w:r>
      <w:r w:rsidR="002952C6">
        <w:t>, dopadají-li na vybraného dodavatele.</w:t>
      </w:r>
      <w:r w:rsidR="00770EA6">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68DCAE3" w14:textId="72D68D81" w:rsidR="001B5ED5" w:rsidRDefault="00B07880" w:rsidP="00620484">
      <w:pPr>
        <w:pStyle w:val="Odrka1-1"/>
      </w:pPr>
      <w:r>
        <w:lastRenderedPageBreak/>
        <w:t>kopií dokladů o kvalifikaci ve smyslu čl. 8 této Výzvy, pokud bylo v nabídce předložení požadovaných dokladů nahrazeno jednotným evropským osvědčením;</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6"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6"/>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lastRenderedPageBreak/>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7" w:name="_Toc111201004"/>
      <w:r>
        <w:t>OCHRANA INFORMACÍ</w:t>
      </w:r>
      <w:bookmarkEnd w:id="27"/>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8" w:name="_Toc59538672"/>
      <w:bookmarkStart w:id="29" w:name="_Toc111201005"/>
      <w:r>
        <w:t>SOCIÁLNĚ A ENVIRO</w:t>
      </w:r>
      <w:r w:rsidR="007F1CE2">
        <w:t>N</w:t>
      </w:r>
      <w:r>
        <w:t>MENTÁLNĚ ODPOVĚDNÉ ZADÁVÁNÍ, INOVACE</w:t>
      </w:r>
      <w:bookmarkEnd w:id="28"/>
      <w:bookmarkEnd w:id="29"/>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063EF0D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737600">
        <w:t>článku 4.9 závazného</w:t>
      </w:r>
      <w:r>
        <w:t xml:space="preserve"> vzoru smlouvy, který je dílem 2 zadávací dokumentace.</w:t>
      </w:r>
    </w:p>
    <w:p w14:paraId="1AD277E7" w14:textId="35627EB6" w:rsidR="00261024" w:rsidRDefault="00261024" w:rsidP="009D0F0A">
      <w:pPr>
        <w:pStyle w:val="Nadpis1-1"/>
        <w:jc w:val="both"/>
      </w:pPr>
      <w:bookmarkStart w:id="30" w:name="_Toc106284728"/>
      <w:bookmarkStart w:id="31" w:name="_Toc103932243"/>
      <w:bookmarkStart w:id="32" w:name="_Toc103683200"/>
      <w:bookmarkStart w:id="33" w:name="_Toc102380477"/>
      <w:bookmarkStart w:id="34" w:name="_Toc106631155"/>
      <w:bookmarkStart w:id="35" w:name="_Toc111201006"/>
      <w:r>
        <w:t>Další zadávací podmínky v návaznosti na sankce v souvislosti se situací na Ukrajině</w:t>
      </w:r>
      <w:bookmarkEnd w:id="30"/>
      <w:bookmarkEnd w:id="31"/>
      <w:bookmarkEnd w:id="32"/>
      <w:bookmarkEnd w:id="33"/>
      <w:bookmarkEnd w:id="34"/>
      <w:bookmarkEnd w:id="35"/>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 xml:space="preserve">č. </w:t>
      </w:r>
      <w:r>
        <w:rPr>
          <w:noProof/>
        </w:rPr>
        <w:lastRenderedPageBreak/>
        <w:t>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6" w:name="_Toc111201007"/>
      <w:r>
        <w:t xml:space="preserve">PŘÍLOHY </w:t>
      </w:r>
      <w:r w:rsidR="001472A9">
        <w:t>TÉTO VÝZVY</w:t>
      </w:r>
      <w:bookmarkEnd w:id="36"/>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37A97278" w:rsidR="0035531B" w:rsidRDefault="0035531B" w:rsidP="00564DDD">
      <w:pPr>
        <w:pStyle w:val="Textbezslovn"/>
        <w:spacing w:after="0"/>
      </w:pPr>
      <w:r w:rsidRPr="00620484">
        <w:t>V</w:t>
      </w:r>
      <w:r w:rsidR="00B36181" w:rsidRPr="00620484">
        <w:t> </w:t>
      </w:r>
      <w:r w:rsidRPr="00620484">
        <w:t>Praze dne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F220EE9" w:rsidR="0035531B" w:rsidRDefault="0035531B" w:rsidP="00564DDD">
      <w:pPr>
        <w:pStyle w:val="Textbezslovn"/>
        <w:spacing w:after="0"/>
      </w:pPr>
    </w:p>
    <w:p w14:paraId="58A300D8" w14:textId="09CC7F67" w:rsidR="008605B3" w:rsidRDefault="008605B3" w:rsidP="00564DDD">
      <w:pPr>
        <w:pStyle w:val="Textbezslovn"/>
        <w:spacing w:after="0"/>
      </w:pPr>
    </w:p>
    <w:p w14:paraId="054042AD" w14:textId="77777777" w:rsidR="00387BAD" w:rsidRDefault="00387BAD" w:rsidP="00564DDD">
      <w:pPr>
        <w:pStyle w:val="Textbezslovn"/>
        <w:spacing w:after="0"/>
      </w:pPr>
    </w:p>
    <w:p w14:paraId="40556CEE" w14:textId="77777777" w:rsidR="00620484" w:rsidRDefault="00620484" w:rsidP="00620484">
      <w:pPr>
        <w:pStyle w:val="Textbezslovn"/>
        <w:spacing w:after="0"/>
      </w:pPr>
      <w:r>
        <w:t>…………………………………………….</w:t>
      </w:r>
    </w:p>
    <w:p w14:paraId="2840AFF8" w14:textId="77777777" w:rsidR="00620484" w:rsidRPr="003A4D0E" w:rsidRDefault="00620484" w:rsidP="00620484">
      <w:pPr>
        <w:pStyle w:val="Textbezslovn"/>
        <w:spacing w:after="0"/>
        <w:rPr>
          <w:sz w:val="16"/>
          <w:highlight w:val="green"/>
        </w:rPr>
      </w:pPr>
      <w:r w:rsidRPr="003A4D0E">
        <w:rPr>
          <w:rFonts w:ascii="Verdana" w:hAnsi="Verdana" w:cs="Calibri"/>
          <w:bCs/>
          <w:szCs w:val="20"/>
        </w:rPr>
        <w:t xml:space="preserve">Ing. Petr </w:t>
      </w:r>
      <w:proofErr w:type="spellStart"/>
      <w:r w:rsidRPr="003A4D0E">
        <w:rPr>
          <w:rFonts w:ascii="Verdana" w:hAnsi="Verdana" w:cs="Calibri"/>
          <w:bCs/>
          <w:szCs w:val="20"/>
        </w:rPr>
        <w:t>Hofhanzl</w:t>
      </w:r>
      <w:proofErr w:type="spellEnd"/>
    </w:p>
    <w:p w14:paraId="54AB77D6" w14:textId="77777777" w:rsidR="00620484" w:rsidRPr="003A4D0E" w:rsidRDefault="00620484" w:rsidP="00620484">
      <w:pPr>
        <w:pStyle w:val="Textbezslovn"/>
        <w:spacing w:after="0"/>
        <w:rPr>
          <w:sz w:val="16"/>
        </w:rPr>
      </w:pPr>
      <w:r w:rsidRPr="003A4D0E">
        <w:rPr>
          <w:rFonts w:ascii="Verdana" w:hAnsi="Verdana" w:cs="Calibri"/>
          <w:bCs/>
          <w:szCs w:val="20"/>
        </w:rPr>
        <w:t>ředitel Stavební správy západ</w:t>
      </w:r>
    </w:p>
    <w:p w14:paraId="16AFB686" w14:textId="5121362A" w:rsidR="00564DDD" w:rsidRDefault="00620484" w:rsidP="00620484">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C2D1236" w:rsidR="008C65E0" w:rsidRDefault="006A6AF2" w:rsidP="00620484">
      <w:pPr>
        <w:pStyle w:val="Textbezslovn"/>
        <w:ind w:left="0"/>
      </w:pPr>
      <w:r w:rsidRPr="006A6AF2">
        <w:t>Řádně jsme se seznámili se zněním zadávacích podmínek veřejné zakázky s</w:t>
      </w:r>
      <w:r w:rsidR="00620484">
        <w:t> </w:t>
      </w:r>
      <w:r w:rsidRPr="006A6AF2">
        <w:t>názvem</w:t>
      </w:r>
      <w:r w:rsidR="00620484">
        <w:t xml:space="preserve"> </w:t>
      </w:r>
      <w:r w:rsidR="00620484" w:rsidRPr="00620484">
        <w:rPr>
          <w:b/>
        </w:rPr>
        <w:t>„Rekonstrukce zpevněných ploch v okolí objektu OŘ Plzeň Sušická ul.“</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D16634">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4"/>
    <w:bookmarkEnd w:id="5"/>
    <w:bookmarkEnd w:id="6"/>
    <w:bookmarkEnd w:id="7"/>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C47B86F" w:rsidR="00261024" w:rsidRDefault="00261024" w:rsidP="0062048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620484" w:rsidRPr="00620484">
        <w:rPr>
          <w:rFonts w:eastAsia="Times New Roman" w:cs="Times New Roman"/>
          <w:b/>
          <w:lang w:eastAsia="cs-CZ"/>
        </w:rPr>
        <w:t>„Rekonstrukce zpevněných ploch v okolí objektu OŘ Plzeň Sušická ul.“</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90F90" w14:textId="77777777" w:rsidR="00CA7009" w:rsidRDefault="00CA7009" w:rsidP="00962258">
      <w:pPr>
        <w:spacing w:after="0" w:line="240" w:lineRule="auto"/>
      </w:pPr>
      <w:r>
        <w:separator/>
      </w:r>
    </w:p>
  </w:endnote>
  <w:endnote w:type="continuationSeparator" w:id="0">
    <w:p w14:paraId="05324BD5" w14:textId="77777777" w:rsidR="00CA7009" w:rsidRDefault="00CA70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7009" w14:paraId="43E6FD8A" w14:textId="77777777" w:rsidTr="00EB46E5">
      <w:tc>
        <w:tcPr>
          <w:tcW w:w="1361" w:type="dxa"/>
          <w:tcMar>
            <w:left w:w="0" w:type="dxa"/>
            <w:right w:w="0" w:type="dxa"/>
          </w:tcMar>
          <w:vAlign w:val="bottom"/>
        </w:tcPr>
        <w:p w14:paraId="016FBFAA" w14:textId="42E1CB26" w:rsidR="00CA7009" w:rsidRPr="00B8518B" w:rsidRDefault="00CA700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CA7009" w:rsidRDefault="00CA7009" w:rsidP="00B8518B">
          <w:pPr>
            <w:pStyle w:val="Zpat"/>
          </w:pPr>
        </w:p>
      </w:tc>
      <w:tc>
        <w:tcPr>
          <w:tcW w:w="425" w:type="dxa"/>
          <w:shd w:val="clear" w:color="auto" w:fill="auto"/>
          <w:tcMar>
            <w:left w:w="0" w:type="dxa"/>
            <w:right w:w="0" w:type="dxa"/>
          </w:tcMar>
        </w:tcPr>
        <w:p w14:paraId="45F1B8FE" w14:textId="77777777" w:rsidR="00CA7009" w:rsidRDefault="00CA7009" w:rsidP="00B8518B">
          <w:pPr>
            <w:pStyle w:val="Zpat"/>
          </w:pPr>
        </w:p>
      </w:tc>
      <w:tc>
        <w:tcPr>
          <w:tcW w:w="8505" w:type="dxa"/>
        </w:tcPr>
        <w:p w14:paraId="57BAB420" w14:textId="77777777" w:rsidR="00CA7009" w:rsidRPr="003F6EE1" w:rsidRDefault="00CA7009" w:rsidP="003F6EE1">
          <w:pPr>
            <w:pStyle w:val="Zpat0"/>
          </w:pPr>
          <w:r w:rsidRPr="003F6EE1">
            <w:t>„Rekonstrukce zpevněných ploch v okolí objektu</w:t>
          </w:r>
        </w:p>
        <w:p w14:paraId="6552BBF7" w14:textId="309D1C7F" w:rsidR="00CA7009" w:rsidRDefault="00CA7009" w:rsidP="003F6EE1">
          <w:pPr>
            <w:pStyle w:val="Zpat0"/>
          </w:pPr>
          <w:r w:rsidRPr="003F6EE1">
            <w:t>OŘ Plzeň Sušická ul.“</w:t>
          </w:r>
        </w:p>
        <w:p w14:paraId="3201EED0" w14:textId="77777777" w:rsidR="00CA7009" w:rsidRDefault="00CA7009" w:rsidP="00EB46E5">
          <w:pPr>
            <w:pStyle w:val="Zpat0"/>
          </w:pPr>
          <w:r>
            <w:t>Díl 1 – VÝZVA K PODÁNÍ NABÍDKY</w:t>
          </w:r>
        </w:p>
        <w:p w14:paraId="0F33739D" w14:textId="77777777" w:rsidR="00CA7009" w:rsidRDefault="00CA7009" w:rsidP="0035531B">
          <w:pPr>
            <w:pStyle w:val="Zpat0"/>
          </w:pPr>
        </w:p>
      </w:tc>
    </w:tr>
  </w:tbl>
  <w:p w14:paraId="0F99771F" w14:textId="77777777" w:rsidR="00CA7009" w:rsidRPr="00B8518B" w:rsidRDefault="00CA700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CA7009" w:rsidRPr="00B8518B" w:rsidRDefault="00CA7009" w:rsidP="00460660">
    <w:pPr>
      <w:pStyle w:val="Zpat"/>
      <w:rPr>
        <w:sz w:val="2"/>
        <w:szCs w:val="2"/>
      </w:rPr>
    </w:pPr>
  </w:p>
  <w:p w14:paraId="542534AD" w14:textId="77777777" w:rsidR="00CA7009" w:rsidRPr="00460660" w:rsidRDefault="00CA700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B94DD" w14:textId="77777777" w:rsidR="00CA7009" w:rsidRDefault="00CA7009" w:rsidP="00962258">
      <w:pPr>
        <w:spacing w:after="0" w:line="240" w:lineRule="auto"/>
      </w:pPr>
      <w:r>
        <w:separator/>
      </w:r>
    </w:p>
  </w:footnote>
  <w:footnote w:type="continuationSeparator" w:id="0">
    <w:p w14:paraId="528AA1AF" w14:textId="77777777" w:rsidR="00CA7009" w:rsidRDefault="00CA7009" w:rsidP="00962258">
      <w:pPr>
        <w:spacing w:after="0" w:line="240" w:lineRule="auto"/>
      </w:pPr>
      <w:r>
        <w:continuationSeparator/>
      </w:r>
    </w:p>
  </w:footnote>
  <w:footnote w:id="1">
    <w:p w14:paraId="6D9839BF" w14:textId="77777777" w:rsidR="00CA7009" w:rsidRDefault="00CA7009"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CA7009" w:rsidRDefault="00CA700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CA7009" w:rsidRDefault="00CA700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CA7009" w:rsidRDefault="00CA700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CA7009" w:rsidRDefault="00CA700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CA7009" w:rsidRDefault="00CA700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CA7009" w:rsidRDefault="00CA700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CA7009" w:rsidRDefault="00CA700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CA7009" w:rsidRDefault="00CA7009"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CA7009" w:rsidRDefault="00CA7009"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7009" w14:paraId="79A2CDDF" w14:textId="77777777" w:rsidTr="00C02D0A">
      <w:trPr>
        <w:trHeight w:hRule="exact" w:val="454"/>
      </w:trPr>
      <w:tc>
        <w:tcPr>
          <w:tcW w:w="1361" w:type="dxa"/>
          <w:tcMar>
            <w:top w:w="57" w:type="dxa"/>
            <w:left w:w="0" w:type="dxa"/>
            <w:right w:w="0" w:type="dxa"/>
          </w:tcMar>
        </w:tcPr>
        <w:p w14:paraId="6F56E93F" w14:textId="77777777" w:rsidR="00CA7009" w:rsidRPr="00B8518B" w:rsidRDefault="00CA7009" w:rsidP="00523EA7">
          <w:pPr>
            <w:pStyle w:val="Zpat"/>
            <w:rPr>
              <w:rStyle w:val="slostrnky"/>
            </w:rPr>
          </w:pPr>
        </w:p>
      </w:tc>
      <w:tc>
        <w:tcPr>
          <w:tcW w:w="3458" w:type="dxa"/>
          <w:shd w:val="clear" w:color="auto" w:fill="auto"/>
          <w:tcMar>
            <w:top w:w="57" w:type="dxa"/>
            <w:left w:w="0" w:type="dxa"/>
            <w:right w:w="0" w:type="dxa"/>
          </w:tcMar>
        </w:tcPr>
        <w:p w14:paraId="743F0C7F" w14:textId="77777777" w:rsidR="00CA7009" w:rsidRDefault="00CA7009" w:rsidP="00523EA7">
          <w:pPr>
            <w:pStyle w:val="Zpat"/>
          </w:pPr>
        </w:p>
      </w:tc>
      <w:tc>
        <w:tcPr>
          <w:tcW w:w="5698" w:type="dxa"/>
          <w:shd w:val="clear" w:color="auto" w:fill="auto"/>
          <w:tcMar>
            <w:top w:w="57" w:type="dxa"/>
            <w:left w:w="0" w:type="dxa"/>
            <w:right w:w="0" w:type="dxa"/>
          </w:tcMar>
        </w:tcPr>
        <w:p w14:paraId="31CF52A8" w14:textId="77777777" w:rsidR="00CA7009" w:rsidRPr="00D6163D" w:rsidRDefault="00CA7009" w:rsidP="00D6163D">
          <w:pPr>
            <w:pStyle w:val="Druhdokumentu"/>
          </w:pPr>
        </w:p>
      </w:tc>
    </w:tr>
  </w:tbl>
  <w:p w14:paraId="75C0D1DB" w14:textId="77777777" w:rsidR="00CA7009" w:rsidRPr="00D6163D" w:rsidRDefault="00CA700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A7009" w14:paraId="305FD5DB" w14:textId="77777777" w:rsidTr="00B22106">
      <w:trPr>
        <w:trHeight w:hRule="exact" w:val="936"/>
      </w:trPr>
      <w:tc>
        <w:tcPr>
          <w:tcW w:w="1361" w:type="dxa"/>
          <w:tcMar>
            <w:left w:w="0" w:type="dxa"/>
            <w:right w:w="0" w:type="dxa"/>
          </w:tcMar>
        </w:tcPr>
        <w:p w14:paraId="570B0069" w14:textId="77777777" w:rsidR="00CA7009" w:rsidRPr="00B8518B" w:rsidRDefault="00CA7009" w:rsidP="00FC6389">
          <w:pPr>
            <w:pStyle w:val="Zpat"/>
            <w:rPr>
              <w:rStyle w:val="slostrnky"/>
            </w:rPr>
          </w:pPr>
        </w:p>
      </w:tc>
      <w:tc>
        <w:tcPr>
          <w:tcW w:w="3458" w:type="dxa"/>
          <w:shd w:val="clear" w:color="auto" w:fill="auto"/>
          <w:tcMar>
            <w:left w:w="0" w:type="dxa"/>
            <w:right w:w="0" w:type="dxa"/>
          </w:tcMar>
        </w:tcPr>
        <w:p w14:paraId="5C1BA917" w14:textId="77777777" w:rsidR="00CA7009" w:rsidRDefault="00CA7009" w:rsidP="00FC6389">
          <w:pPr>
            <w:pStyle w:val="Zpat"/>
          </w:pPr>
        </w:p>
      </w:tc>
      <w:tc>
        <w:tcPr>
          <w:tcW w:w="5756" w:type="dxa"/>
          <w:shd w:val="clear" w:color="auto" w:fill="auto"/>
          <w:tcMar>
            <w:left w:w="0" w:type="dxa"/>
            <w:right w:w="0" w:type="dxa"/>
          </w:tcMar>
        </w:tcPr>
        <w:p w14:paraId="2C32B53E" w14:textId="77777777" w:rsidR="00CA7009" w:rsidRPr="00D6163D" w:rsidRDefault="00CA7009" w:rsidP="00FC6389">
          <w:pPr>
            <w:pStyle w:val="Druhdokumentu"/>
          </w:pPr>
        </w:p>
      </w:tc>
    </w:tr>
    <w:tr w:rsidR="00CA7009" w14:paraId="69F8D53D" w14:textId="77777777" w:rsidTr="00B22106">
      <w:trPr>
        <w:trHeight w:hRule="exact" w:val="936"/>
      </w:trPr>
      <w:tc>
        <w:tcPr>
          <w:tcW w:w="1361" w:type="dxa"/>
          <w:tcMar>
            <w:left w:w="0" w:type="dxa"/>
            <w:right w:w="0" w:type="dxa"/>
          </w:tcMar>
        </w:tcPr>
        <w:p w14:paraId="679BED3A" w14:textId="77777777" w:rsidR="00CA7009" w:rsidRPr="00B8518B" w:rsidRDefault="00CA7009" w:rsidP="00FC6389">
          <w:pPr>
            <w:pStyle w:val="Zpat"/>
            <w:rPr>
              <w:rStyle w:val="slostrnky"/>
            </w:rPr>
          </w:pPr>
        </w:p>
      </w:tc>
      <w:tc>
        <w:tcPr>
          <w:tcW w:w="3458" w:type="dxa"/>
          <w:shd w:val="clear" w:color="auto" w:fill="auto"/>
          <w:tcMar>
            <w:left w:w="0" w:type="dxa"/>
            <w:right w:w="0" w:type="dxa"/>
          </w:tcMar>
        </w:tcPr>
        <w:p w14:paraId="63E8AC86" w14:textId="77777777" w:rsidR="00CA7009" w:rsidRDefault="00CA7009" w:rsidP="00FC6389">
          <w:pPr>
            <w:pStyle w:val="Zpat"/>
          </w:pPr>
        </w:p>
      </w:tc>
      <w:tc>
        <w:tcPr>
          <w:tcW w:w="5756" w:type="dxa"/>
          <w:shd w:val="clear" w:color="auto" w:fill="auto"/>
          <w:tcMar>
            <w:left w:w="0" w:type="dxa"/>
            <w:right w:w="0" w:type="dxa"/>
          </w:tcMar>
        </w:tcPr>
        <w:p w14:paraId="702F8471" w14:textId="77777777" w:rsidR="00CA7009" w:rsidRPr="00D6163D" w:rsidRDefault="00CA7009" w:rsidP="00FC6389">
          <w:pPr>
            <w:pStyle w:val="Druhdokumentu"/>
          </w:pPr>
        </w:p>
      </w:tc>
    </w:tr>
  </w:tbl>
  <w:p w14:paraId="0A197E79" w14:textId="77777777" w:rsidR="00CA7009" w:rsidRPr="00D6163D" w:rsidRDefault="00CA700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A7009" w:rsidRPr="00460660" w:rsidRDefault="00CA700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333"/>
        </w:tabs>
        <w:ind w:left="1333"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4BED"/>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2C1F"/>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16DC6"/>
    <w:rsid w:val="0022021D"/>
    <w:rsid w:val="002222C1"/>
    <w:rsid w:val="00233A30"/>
    <w:rsid w:val="00233A53"/>
    <w:rsid w:val="00235EB5"/>
    <w:rsid w:val="002369BD"/>
    <w:rsid w:val="00240B81"/>
    <w:rsid w:val="00241322"/>
    <w:rsid w:val="00243A80"/>
    <w:rsid w:val="002457CC"/>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86714"/>
    <w:rsid w:val="002924B8"/>
    <w:rsid w:val="002952C6"/>
    <w:rsid w:val="002A1957"/>
    <w:rsid w:val="002A3B57"/>
    <w:rsid w:val="002C04EE"/>
    <w:rsid w:val="002C0648"/>
    <w:rsid w:val="002C31BF"/>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1916"/>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87BAD"/>
    <w:rsid w:val="00392EB6"/>
    <w:rsid w:val="003931C8"/>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6EE1"/>
    <w:rsid w:val="003F78E7"/>
    <w:rsid w:val="004018B6"/>
    <w:rsid w:val="004023D5"/>
    <w:rsid w:val="00404BA2"/>
    <w:rsid w:val="0040523A"/>
    <w:rsid w:val="004078F3"/>
    <w:rsid w:val="00412F6F"/>
    <w:rsid w:val="00413F61"/>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4823"/>
    <w:rsid w:val="004B34E9"/>
    <w:rsid w:val="004B4008"/>
    <w:rsid w:val="004B456F"/>
    <w:rsid w:val="004B7724"/>
    <w:rsid w:val="004C086E"/>
    <w:rsid w:val="004C4399"/>
    <w:rsid w:val="004C787C"/>
    <w:rsid w:val="004D1CB7"/>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2C1"/>
    <w:rsid w:val="005406EB"/>
    <w:rsid w:val="00542A90"/>
    <w:rsid w:val="00544A85"/>
    <w:rsid w:val="00546FFB"/>
    <w:rsid w:val="00551E4C"/>
    <w:rsid w:val="00553375"/>
    <w:rsid w:val="00555884"/>
    <w:rsid w:val="00557157"/>
    <w:rsid w:val="0055787E"/>
    <w:rsid w:val="00560665"/>
    <w:rsid w:val="00564DDD"/>
    <w:rsid w:val="00565F22"/>
    <w:rsid w:val="0056655E"/>
    <w:rsid w:val="005736B7"/>
    <w:rsid w:val="00575E5A"/>
    <w:rsid w:val="00577A3C"/>
    <w:rsid w:val="00580245"/>
    <w:rsid w:val="00584AFA"/>
    <w:rsid w:val="00587D6D"/>
    <w:rsid w:val="005909AC"/>
    <w:rsid w:val="00595B2D"/>
    <w:rsid w:val="005971DD"/>
    <w:rsid w:val="005A1F44"/>
    <w:rsid w:val="005A29C6"/>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0484"/>
    <w:rsid w:val="006238E7"/>
    <w:rsid w:val="00626447"/>
    <w:rsid w:val="00626C82"/>
    <w:rsid w:val="00633DB6"/>
    <w:rsid w:val="00640B30"/>
    <w:rsid w:val="00642162"/>
    <w:rsid w:val="0064673D"/>
    <w:rsid w:val="00655976"/>
    <w:rsid w:val="0065610E"/>
    <w:rsid w:val="00660AD3"/>
    <w:rsid w:val="00660BEB"/>
    <w:rsid w:val="00665F2C"/>
    <w:rsid w:val="00666737"/>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36D10"/>
    <w:rsid w:val="00737600"/>
    <w:rsid w:val="00740AF5"/>
    <w:rsid w:val="00743525"/>
    <w:rsid w:val="00744F6A"/>
    <w:rsid w:val="00745555"/>
    <w:rsid w:val="00746028"/>
    <w:rsid w:val="007476A8"/>
    <w:rsid w:val="00750F50"/>
    <w:rsid w:val="007541A2"/>
    <w:rsid w:val="00755818"/>
    <w:rsid w:val="0075602A"/>
    <w:rsid w:val="007563AE"/>
    <w:rsid w:val="0076286B"/>
    <w:rsid w:val="00762C0E"/>
    <w:rsid w:val="00766846"/>
    <w:rsid w:val="0076790E"/>
    <w:rsid w:val="00770EA6"/>
    <w:rsid w:val="0077218F"/>
    <w:rsid w:val="00772DCC"/>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1359B"/>
    <w:rsid w:val="0082049A"/>
    <w:rsid w:val="00821D01"/>
    <w:rsid w:val="00822B88"/>
    <w:rsid w:val="00825555"/>
    <w:rsid w:val="00826B7B"/>
    <w:rsid w:val="008312AA"/>
    <w:rsid w:val="00831B18"/>
    <w:rsid w:val="00831DE9"/>
    <w:rsid w:val="00833899"/>
    <w:rsid w:val="00840ED6"/>
    <w:rsid w:val="0084108D"/>
    <w:rsid w:val="00844BC3"/>
    <w:rsid w:val="00845C0B"/>
    <w:rsid w:val="00845C50"/>
    <w:rsid w:val="00846789"/>
    <w:rsid w:val="00846B1E"/>
    <w:rsid w:val="008513D8"/>
    <w:rsid w:val="008578BC"/>
    <w:rsid w:val="008605B3"/>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610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BA5"/>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55318"/>
    <w:rsid w:val="00A6177B"/>
    <w:rsid w:val="00A66136"/>
    <w:rsid w:val="00A71189"/>
    <w:rsid w:val="00A7364A"/>
    <w:rsid w:val="00A74AA8"/>
    <w:rsid w:val="00A74DCC"/>
    <w:rsid w:val="00A753ED"/>
    <w:rsid w:val="00A757AD"/>
    <w:rsid w:val="00A77512"/>
    <w:rsid w:val="00A84C4D"/>
    <w:rsid w:val="00A91CC8"/>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41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0B0F"/>
    <w:rsid w:val="00B61530"/>
    <w:rsid w:val="00B70120"/>
    <w:rsid w:val="00B71CC3"/>
    <w:rsid w:val="00B75EE1"/>
    <w:rsid w:val="00B77481"/>
    <w:rsid w:val="00B77C6D"/>
    <w:rsid w:val="00B8009C"/>
    <w:rsid w:val="00B80D2D"/>
    <w:rsid w:val="00B80E53"/>
    <w:rsid w:val="00B8518B"/>
    <w:rsid w:val="00B86933"/>
    <w:rsid w:val="00B90DE2"/>
    <w:rsid w:val="00B971BD"/>
    <w:rsid w:val="00B97CC3"/>
    <w:rsid w:val="00BA3937"/>
    <w:rsid w:val="00BB0379"/>
    <w:rsid w:val="00BB3CA7"/>
    <w:rsid w:val="00BB4AF2"/>
    <w:rsid w:val="00BB7F53"/>
    <w:rsid w:val="00BC0660"/>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A7009"/>
    <w:rsid w:val="00CB3151"/>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634"/>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779A2"/>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2A62"/>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44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333"/>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ykorovaB@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4553BDC7-E873-4990-8C73-8E8800E46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37</Pages>
  <Words>15695</Words>
  <Characters>92604</Characters>
  <Application>Microsoft Office Word</Application>
  <DocSecurity>0</DocSecurity>
  <Lines>771</Lines>
  <Paragraphs>216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Sýkorová Barbora</cp:lastModifiedBy>
  <cp:revision>4</cp:revision>
  <cp:lastPrinted>2023-03-28T12:42:00Z</cp:lastPrinted>
  <dcterms:created xsi:type="dcterms:W3CDTF">2023-03-28T08:37:00Z</dcterms:created>
  <dcterms:modified xsi:type="dcterms:W3CDTF">2023-03-28T12:42:00Z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